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</w:rPr>
      </w:pPr>
    </w:p>
    <w:p w:rsidR="00DE5DDE" w:rsidRPr="00DE5DDE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</w:rPr>
      </w:pPr>
    </w:p>
    <w:p w:rsidR="00633855" w:rsidRDefault="00633855" w:rsidP="00676D32">
      <w:pPr>
        <w:spacing w:before="0" w:after="0"/>
        <w:jc w:val="center"/>
        <w:rPr>
          <w:rFonts w:ascii="GHEA Grapalat" w:hAnsi="GHEA Grapalat"/>
          <w:b/>
          <w:sz w:val="24"/>
          <w:szCs w:val="24"/>
        </w:rPr>
      </w:pPr>
    </w:p>
    <w:p w:rsidR="00D23B59" w:rsidRPr="008842A2" w:rsidRDefault="00D23B59" w:rsidP="00676D32">
      <w:pPr>
        <w:spacing w:before="0" w:after="0"/>
        <w:jc w:val="center"/>
        <w:rPr>
          <w:rFonts w:ascii="GHEA Grapalat" w:hAnsi="GHEA Grapalat"/>
          <w:b/>
          <w:color w:val="202124"/>
          <w:sz w:val="24"/>
          <w:szCs w:val="24"/>
          <w:lang w:val="ru-RU"/>
        </w:rPr>
      </w:pPr>
      <w:r w:rsidRPr="00676D32">
        <w:rPr>
          <w:rFonts w:ascii="GHEA Grapalat" w:hAnsi="GHEA Grapalat"/>
          <w:b/>
          <w:sz w:val="24"/>
          <w:szCs w:val="24"/>
          <w:lang w:val="ru-RU"/>
        </w:rPr>
        <w:t>ОБЪЯВЛЕНИЕ</w:t>
      </w:r>
    </w:p>
    <w:p w:rsidR="00D23B59" w:rsidRPr="00676D32" w:rsidRDefault="00D23B59" w:rsidP="00676D32">
      <w:pPr>
        <w:spacing w:before="0" w:after="0"/>
        <w:jc w:val="center"/>
        <w:rPr>
          <w:rFonts w:ascii="GHEA Grapalat" w:hAnsi="GHEA Grapalat" w:cs="Sylfaen"/>
          <w:b/>
          <w:sz w:val="24"/>
          <w:szCs w:val="24"/>
          <w:lang w:val="ru-RU"/>
        </w:rPr>
      </w:pPr>
      <w:r w:rsidRPr="00676D32">
        <w:rPr>
          <w:rFonts w:ascii="GHEA Grapalat" w:hAnsi="GHEA Grapalat"/>
          <w:b/>
          <w:sz w:val="24"/>
          <w:szCs w:val="24"/>
          <w:lang w:val="ru-RU"/>
        </w:rPr>
        <w:t>о заключенном договоре</w:t>
      </w:r>
    </w:p>
    <w:p w:rsidR="00D23B59" w:rsidRPr="008842A2" w:rsidRDefault="00D23B59" w:rsidP="00676D32">
      <w:pPr>
        <w:pStyle w:val="HTML"/>
        <w:shd w:val="clear" w:color="auto" w:fill="F8F9FA"/>
        <w:jc w:val="center"/>
        <w:rPr>
          <w:rFonts w:ascii="GHEA Grapalat" w:hAnsi="GHEA Grapalat"/>
          <w:b/>
          <w:color w:val="202124"/>
          <w:sz w:val="24"/>
          <w:szCs w:val="24"/>
          <w:lang w:val="ru-RU"/>
        </w:rPr>
      </w:pPr>
      <w:r w:rsidRPr="008842A2">
        <w:rPr>
          <w:rFonts w:ascii="GHEA Grapalat" w:hAnsi="GHEA Grapalat" w:cs="Arial"/>
          <w:b/>
          <w:sz w:val="24"/>
          <w:szCs w:val="24"/>
          <w:lang w:val="ru-RU"/>
        </w:rPr>
        <w:t>Муниципалитет</w:t>
      </w:r>
      <w:r w:rsidRPr="008842A2">
        <w:rPr>
          <w:rFonts w:ascii="GHEA Grapalat" w:hAnsi="GHEA Grapalat"/>
          <w:b/>
          <w:sz w:val="24"/>
          <w:szCs w:val="24"/>
          <w:lang w:val="ru-RU"/>
        </w:rPr>
        <w:t xml:space="preserve">   </w:t>
      </w:r>
      <w:r w:rsidRPr="008842A2">
        <w:rPr>
          <w:rFonts w:ascii="GHEA Grapalat" w:hAnsi="GHEA Grapalat" w:cs="Arial"/>
          <w:b/>
          <w:sz w:val="24"/>
          <w:szCs w:val="24"/>
          <w:lang w:val="ru-RU"/>
        </w:rPr>
        <w:t>Арташата</w:t>
      </w:r>
      <w:r w:rsidRPr="008842A2">
        <w:rPr>
          <w:rFonts w:ascii="GHEA Grapalat" w:hAnsi="GHEA Grapalat"/>
          <w:b/>
          <w:color w:val="202124"/>
          <w:sz w:val="24"/>
          <w:szCs w:val="24"/>
          <w:lang w:val="ru-RU"/>
        </w:rPr>
        <w:t xml:space="preserve">, расположенная по адресу РА Араратской области, г. Арташат, </w:t>
      </w:r>
      <w:proofErr w:type="spellStart"/>
      <w:r w:rsidRPr="008842A2">
        <w:rPr>
          <w:rFonts w:ascii="GHEA Grapalat" w:hAnsi="GHEA Grapalat" w:cs="Arial"/>
          <w:b/>
          <w:sz w:val="24"/>
          <w:szCs w:val="24"/>
          <w:lang w:val="ru-RU"/>
        </w:rPr>
        <w:t>ул</w:t>
      </w:r>
      <w:proofErr w:type="gramStart"/>
      <w:r w:rsidRPr="008842A2">
        <w:rPr>
          <w:rFonts w:ascii="GHEA Grapalat" w:hAnsi="GHEA Grapalat"/>
          <w:b/>
          <w:sz w:val="24"/>
          <w:szCs w:val="24"/>
          <w:lang w:val="ru-RU"/>
        </w:rPr>
        <w:t>.</w:t>
      </w:r>
      <w:r w:rsidRPr="008842A2">
        <w:rPr>
          <w:rFonts w:ascii="GHEA Grapalat" w:hAnsi="GHEA Grapalat" w:cs="Arial"/>
          <w:b/>
          <w:sz w:val="24"/>
          <w:szCs w:val="24"/>
          <w:lang w:val="ru-RU"/>
        </w:rPr>
        <w:t>О</w:t>
      </w:r>
      <w:proofErr w:type="gramEnd"/>
      <w:r w:rsidRPr="008842A2">
        <w:rPr>
          <w:rFonts w:ascii="GHEA Grapalat" w:hAnsi="GHEA Grapalat" w:cs="Arial"/>
          <w:b/>
          <w:sz w:val="24"/>
          <w:szCs w:val="24"/>
          <w:lang w:val="ru-RU"/>
        </w:rPr>
        <w:t>гостоси</w:t>
      </w:r>
      <w:proofErr w:type="spellEnd"/>
      <w:r w:rsidRPr="008842A2">
        <w:rPr>
          <w:rFonts w:ascii="GHEA Grapalat" w:hAnsi="GHEA Grapalat" w:cs="Arial"/>
          <w:b/>
          <w:sz w:val="24"/>
          <w:szCs w:val="24"/>
          <w:lang w:val="ru-RU"/>
        </w:rPr>
        <w:t xml:space="preserve"> 23/62</w:t>
      </w:r>
      <w:r w:rsidRPr="008842A2">
        <w:rPr>
          <w:rFonts w:ascii="GHEA Grapalat" w:hAnsi="GHEA Grapalat"/>
          <w:b/>
          <w:color w:val="202124"/>
          <w:sz w:val="24"/>
          <w:szCs w:val="24"/>
          <w:lang w:val="ru-RU"/>
        </w:rPr>
        <w:t xml:space="preserve">, представляет ниже договор, заключенный в результате процедуры закупки под кодом </w:t>
      </w:r>
      <w:r w:rsidR="003C1613" w:rsidRPr="00535839">
        <w:rPr>
          <w:rFonts w:ascii="GHEA Grapalat" w:hAnsi="GHEA Grapalat" w:cs="Sylfaen"/>
          <w:b/>
          <w:i/>
          <w:sz w:val="24"/>
          <w:szCs w:val="24"/>
        </w:rPr>
        <w:t>ԱՄԱՀ</w:t>
      </w:r>
      <w:r w:rsidR="003C1613">
        <w:rPr>
          <w:rFonts w:ascii="GHEA Grapalat" w:hAnsi="GHEA Grapalat" w:cs="Sylfaen"/>
          <w:b/>
          <w:i/>
          <w:sz w:val="24"/>
          <w:szCs w:val="24"/>
          <w:lang w:val="af-ZA"/>
        </w:rPr>
        <w:t>-ԷԱՃԱՊ</w:t>
      </w:r>
      <w:r w:rsidR="003C1613" w:rsidRPr="00535839">
        <w:rPr>
          <w:rFonts w:ascii="GHEA Grapalat" w:hAnsi="GHEA Grapalat" w:cs="Sylfaen"/>
          <w:b/>
          <w:i/>
          <w:sz w:val="24"/>
          <w:szCs w:val="24"/>
        </w:rPr>
        <w:t>ՁԲ</w:t>
      </w:r>
      <w:r w:rsidR="003C1613">
        <w:rPr>
          <w:rFonts w:ascii="GHEA Grapalat" w:hAnsi="GHEA Grapalat" w:cs="Sylfaen"/>
          <w:b/>
          <w:i/>
          <w:sz w:val="24"/>
          <w:szCs w:val="24"/>
          <w:lang w:val="af-ZA"/>
        </w:rPr>
        <w:t>-24/51</w:t>
      </w:r>
      <w:r w:rsidR="003C1613" w:rsidRPr="00535839">
        <w:rPr>
          <w:rFonts w:ascii="GHEA Grapalat" w:hAnsi="GHEA Grapalat" w:cs="Sylfaen"/>
          <w:b/>
          <w:i/>
          <w:sz w:val="24"/>
          <w:szCs w:val="24"/>
          <w:lang w:val="af-ZA"/>
        </w:rPr>
        <w:t xml:space="preserve"> </w:t>
      </w:r>
      <w:r w:rsidRPr="008842A2">
        <w:rPr>
          <w:rFonts w:ascii="GHEA Grapalat" w:hAnsi="GHEA Grapalat"/>
          <w:b/>
          <w:color w:val="202124"/>
          <w:sz w:val="24"/>
          <w:szCs w:val="24"/>
          <w:lang w:val="ru-RU"/>
        </w:rPr>
        <w:t xml:space="preserve">организованной с целью </w:t>
      </w:r>
      <w:r w:rsidR="003C1613" w:rsidRPr="003C1613">
        <w:rPr>
          <w:rFonts w:ascii="GHEA Grapalat" w:hAnsi="GHEA Grapalat"/>
          <w:b/>
          <w:sz w:val="24"/>
          <w:szCs w:val="24"/>
          <w:lang w:val="ru-RU"/>
        </w:rPr>
        <w:t>Приобретение компьютеров, печатающих устройств, блоко</w:t>
      </w:r>
      <w:r w:rsidR="003C1613">
        <w:rPr>
          <w:rFonts w:ascii="GHEA Grapalat" w:hAnsi="GHEA Grapalat"/>
          <w:b/>
          <w:sz w:val="24"/>
          <w:szCs w:val="24"/>
          <w:lang w:val="ru-RU"/>
        </w:rPr>
        <w:t>в питания, компьютерной техники</w:t>
      </w:r>
      <w:r w:rsidR="003C1613" w:rsidRPr="003C1613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3C1613">
        <w:rPr>
          <w:rFonts w:ascii="GHEA Grapalat" w:hAnsi="GHEA Grapalat"/>
          <w:b/>
          <w:color w:val="202124"/>
          <w:sz w:val="24"/>
          <w:szCs w:val="24"/>
          <w:lang w:val="ru-RU"/>
        </w:rPr>
        <w:t>для своих нужд</w:t>
      </w:r>
      <w:r w:rsidR="003C1613" w:rsidRPr="003C1613">
        <w:rPr>
          <w:rFonts w:ascii="GHEA Grapalat" w:hAnsi="GHEA Grapalat"/>
          <w:b/>
          <w:color w:val="202124"/>
          <w:sz w:val="24"/>
          <w:szCs w:val="24"/>
          <w:lang w:val="ru-RU"/>
        </w:rPr>
        <w:t xml:space="preserve"> </w:t>
      </w:r>
      <w:r w:rsidRPr="008842A2">
        <w:rPr>
          <w:rFonts w:ascii="GHEA Grapalat" w:hAnsi="GHEA Grapalat"/>
          <w:b/>
          <w:color w:val="202124"/>
          <w:sz w:val="24"/>
          <w:szCs w:val="24"/>
          <w:lang w:val="ru-RU"/>
        </w:rPr>
        <w:t>информация:</w:t>
      </w:r>
    </w:p>
    <w:p w:rsidR="002204C1" w:rsidRPr="008842A2" w:rsidRDefault="002204C1" w:rsidP="002204C1">
      <w:pPr>
        <w:pStyle w:val="HTML"/>
        <w:shd w:val="clear" w:color="auto" w:fill="F8F9FA"/>
        <w:jc w:val="both"/>
        <w:rPr>
          <w:rFonts w:ascii="GHEA Grapalat" w:hAnsi="GHEA Grapalat"/>
          <w:b/>
          <w:color w:val="202124"/>
          <w:lang w:val="ru-RU"/>
        </w:rPr>
      </w:pPr>
    </w:p>
    <w:tbl>
      <w:tblPr>
        <w:tblW w:w="11410" w:type="dxa"/>
        <w:jc w:val="center"/>
        <w:tblInd w:w="-1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17"/>
        <w:gridCol w:w="542"/>
        <w:gridCol w:w="7"/>
        <w:gridCol w:w="1274"/>
        <w:gridCol w:w="12"/>
        <w:gridCol w:w="980"/>
        <w:gridCol w:w="20"/>
        <w:gridCol w:w="15"/>
        <w:gridCol w:w="406"/>
        <w:gridCol w:w="38"/>
        <w:gridCol w:w="372"/>
        <w:gridCol w:w="710"/>
        <w:gridCol w:w="18"/>
        <w:gridCol w:w="1132"/>
        <w:gridCol w:w="174"/>
        <w:gridCol w:w="24"/>
        <w:gridCol w:w="180"/>
        <w:gridCol w:w="314"/>
        <w:gridCol w:w="51"/>
        <w:gridCol w:w="1509"/>
        <w:gridCol w:w="1275"/>
        <w:gridCol w:w="1276"/>
        <w:gridCol w:w="39"/>
      </w:tblGrid>
      <w:tr w:rsidR="00F34726" w:rsidRPr="00395B6E" w:rsidTr="003C1613">
        <w:trPr>
          <w:gridAfter w:val="1"/>
          <w:wAfter w:w="39" w:type="dxa"/>
          <w:trHeight w:val="146"/>
          <w:jc w:val="center"/>
        </w:trPr>
        <w:tc>
          <w:tcPr>
            <w:tcW w:w="1042" w:type="dxa"/>
            <w:gridSpan w:val="2"/>
            <w:shd w:val="clear" w:color="auto" w:fill="auto"/>
            <w:vAlign w:val="center"/>
          </w:tcPr>
          <w:p w:rsidR="00F34726" w:rsidRPr="0063777C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329" w:type="dxa"/>
            <w:gridSpan w:val="21"/>
            <w:shd w:val="clear" w:color="auto" w:fill="auto"/>
            <w:vAlign w:val="center"/>
          </w:tcPr>
          <w:p w:rsidR="00F34726" w:rsidRPr="005931DB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5931DB">
              <w:rPr>
                <w:rFonts w:ascii="GHEA Grapalat" w:hAnsi="GHEA Grapalat"/>
                <w:b/>
                <w:sz w:val="16"/>
                <w:szCs w:val="16"/>
              </w:rPr>
              <w:t>Предмет</w:t>
            </w:r>
            <w:proofErr w:type="spellEnd"/>
            <w:r w:rsidRPr="005931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5931DB">
              <w:rPr>
                <w:rFonts w:ascii="GHEA Grapalat" w:hAnsi="GHEA Grapalat"/>
                <w:b/>
                <w:sz w:val="16"/>
                <w:szCs w:val="16"/>
              </w:rPr>
              <w:t>закупки</w:t>
            </w:r>
            <w:proofErr w:type="spellEnd"/>
          </w:p>
        </w:tc>
      </w:tr>
      <w:tr w:rsidR="00F34726" w:rsidRPr="00B648C2" w:rsidTr="00B648C2">
        <w:trPr>
          <w:trHeight w:val="110"/>
          <w:jc w:val="center"/>
        </w:trPr>
        <w:tc>
          <w:tcPr>
            <w:tcW w:w="1042" w:type="dxa"/>
            <w:gridSpan w:val="2"/>
            <w:vMerge w:val="restart"/>
            <w:shd w:val="clear" w:color="auto" w:fill="auto"/>
            <w:vAlign w:val="center"/>
          </w:tcPr>
          <w:p w:rsidR="00F34726" w:rsidRPr="0063777C" w:rsidRDefault="00F34726" w:rsidP="00593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номер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823" w:type="dxa"/>
            <w:gridSpan w:val="3"/>
            <w:vMerge w:val="restart"/>
            <w:shd w:val="clear" w:color="auto" w:fill="auto"/>
            <w:vAlign w:val="center"/>
          </w:tcPr>
          <w:p w:rsidR="00F34726" w:rsidRPr="0063777C" w:rsidRDefault="00F34726" w:rsidP="00F34726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F34726" w:rsidRPr="0063777C" w:rsidRDefault="00F34726" w:rsidP="00F34726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единица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F34726" w:rsidRPr="0063777C" w:rsidRDefault="00F34726" w:rsidP="00F34726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63777C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F34726" w:rsidRPr="0063777C" w:rsidRDefault="00F34726" w:rsidP="00F34726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сметная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F34726" w:rsidRPr="0063777C" w:rsidRDefault="00F34726" w:rsidP="00F347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техническая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63777C">
              <w:rPr>
                <w:rFonts w:ascii="GHEA Grapalat" w:hAnsi="GHEA Grapalat"/>
                <w:b/>
                <w:sz w:val="16"/>
                <w:szCs w:val="16"/>
              </w:rPr>
              <w:t>характеристика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</w:rPr>
              <w:t>)</w:t>
            </w:r>
          </w:p>
        </w:tc>
        <w:tc>
          <w:tcPr>
            <w:tcW w:w="1315" w:type="dxa"/>
            <w:gridSpan w:val="2"/>
            <w:vMerge w:val="restart"/>
            <w:shd w:val="clear" w:color="auto" w:fill="auto"/>
            <w:vAlign w:val="center"/>
          </w:tcPr>
          <w:p w:rsidR="00F34726" w:rsidRPr="0063777C" w:rsidRDefault="00F34726" w:rsidP="00F347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proofErr w:type="gramStart"/>
            <w:r w:rsidRPr="0063777C">
              <w:rPr>
                <w:rFonts w:ascii="GHEA Grapalat" w:hAnsi="GHEA Grapalat"/>
                <w:b/>
                <w:sz w:val="16"/>
                <w:szCs w:val="16"/>
                <w:lang w:val="ru-RU"/>
              </w:rPr>
              <w:t>краткое описани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е (техническая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характеристика</w:t>
            </w:r>
            <w:r w:rsidRPr="0063777C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предусмотренное</w:t>
            </w:r>
            <w:proofErr w:type="spellEnd"/>
            <w:r w:rsidRPr="0063777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по договору</w:t>
            </w:r>
            <w:proofErr w:type="gramEnd"/>
          </w:p>
        </w:tc>
      </w:tr>
      <w:tr w:rsidR="00F34726" w:rsidRPr="00395B6E" w:rsidTr="00B648C2">
        <w:trPr>
          <w:trHeight w:val="175"/>
          <w:jc w:val="center"/>
        </w:trPr>
        <w:tc>
          <w:tcPr>
            <w:tcW w:w="1042" w:type="dxa"/>
            <w:gridSpan w:val="2"/>
            <w:vMerge/>
            <w:shd w:val="clear" w:color="auto" w:fill="auto"/>
            <w:vAlign w:val="center"/>
          </w:tcPr>
          <w:p w:rsidR="00F34726" w:rsidRPr="007F4AAB" w:rsidRDefault="00F34726" w:rsidP="00F34726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823" w:type="dxa"/>
            <w:gridSpan w:val="3"/>
            <w:vMerge/>
            <w:shd w:val="clear" w:color="auto" w:fill="auto"/>
            <w:vAlign w:val="center"/>
          </w:tcPr>
          <w:p w:rsidR="00F34726" w:rsidRPr="007F4AAB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F34726" w:rsidRPr="007F4AAB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gridSpan w:val="5"/>
            <w:vMerge w:val="restart"/>
            <w:shd w:val="clear" w:color="auto" w:fill="auto"/>
            <w:vAlign w:val="center"/>
          </w:tcPr>
          <w:p w:rsidR="00F34726" w:rsidRPr="00395B6E" w:rsidRDefault="00F34726" w:rsidP="00F34726">
            <w:pPr>
              <w:widowControl w:val="0"/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  <w:r w:rsidRPr="00395B6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10" w:type="dxa"/>
            <w:vMerge w:val="restart"/>
            <w:shd w:val="clear" w:color="auto" w:fill="auto"/>
            <w:vAlign w:val="center"/>
          </w:tcPr>
          <w:p w:rsidR="00F34726" w:rsidRPr="00395B6E" w:rsidRDefault="00F34726" w:rsidP="00F3472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щее</w:t>
            </w:r>
            <w:proofErr w:type="spellEnd"/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F34726" w:rsidRPr="00395B6E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1275" w:type="dxa"/>
            <w:vMerge/>
            <w:shd w:val="clear" w:color="auto" w:fill="auto"/>
          </w:tcPr>
          <w:p w:rsidR="00F34726" w:rsidRPr="00395B6E" w:rsidRDefault="00F34726" w:rsidP="00F347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2"/>
            <w:vMerge/>
            <w:shd w:val="clear" w:color="auto" w:fill="auto"/>
          </w:tcPr>
          <w:p w:rsidR="00F34726" w:rsidRPr="00395B6E" w:rsidRDefault="00F34726" w:rsidP="00F347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4726" w:rsidRPr="00395B6E" w:rsidTr="00B648C2">
        <w:trPr>
          <w:trHeight w:val="772"/>
          <w:jc w:val="center"/>
        </w:trPr>
        <w:tc>
          <w:tcPr>
            <w:tcW w:w="104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726" w:rsidRPr="00395B6E" w:rsidRDefault="00F34726" w:rsidP="00F347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726" w:rsidRPr="00395B6E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726" w:rsidRPr="00395B6E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726" w:rsidRPr="00395B6E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726" w:rsidRPr="00395B6E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726" w:rsidRPr="00395B6E" w:rsidRDefault="00F34726" w:rsidP="00F34726">
            <w:pPr>
              <w:widowControl w:val="0"/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  <w:r w:rsidRPr="00395B6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4726" w:rsidRPr="00395B6E" w:rsidRDefault="00F34726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27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F34726" w:rsidRPr="00395B6E" w:rsidRDefault="00F34726" w:rsidP="00F347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F34726" w:rsidRPr="00395B6E" w:rsidRDefault="00F34726" w:rsidP="00F347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6C13" w:rsidRPr="00B648C2" w:rsidTr="00B648C2">
        <w:trPr>
          <w:trHeight w:val="1187"/>
          <w:jc w:val="center"/>
        </w:trPr>
        <w:tc>
          <w:tcPr>
            <w:tcW w:w="10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13" w:rsidRPr="000E625B" w:rsidRDefault="009A6C13" w:rsidP="00B406A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2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1613" w:rsidRPr="000E625B" w:rsidRDefault="003C1613" w:rsidP="003C1613">
            <w:pPr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Настольные компьютеры</w:t>
            </w:r>
          </w:p>
          <w:p w:rsidR="009A6C13" w:rsidRPr="000E625B" w:rsidRDefault="009A6C13" w:rsidP="00B406A4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13" w:rsidRPr="000E625B" w:rsidRDefault="004C13A3" w:rsidP="002A5F35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A475E6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85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13" w:rsidRPr="000E625B" w:rsidRDefault="003C1613" w:rsidP="00B406A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E625B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13" w:rsidRPr="000E625B" w:rsidRDefault="003C1613" w:rsidP="00B406A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E625B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84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13" w:rsidRPr="000E625B" w:rsidRDefault="003C1613" w:rsidP="00B406A4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0E625B">
              <w:rPr>
                <w:rFonts w:ascii="GHEA Grapalat" w:hAnsi="GHEA Grapalat"/>
                <w:sz w:val="16"/>
                <w:szCs w:val="16"/>
              </w:rPr>
              <w:t>2</w:t>
            </w:r>
            <w:r w:rsidRPr="000E625B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0E625B">
              <w:rPr>
                <w:rFonts w:ascii="GHEA Grapalat" w:hAnsi="GHEA Grapalat"/>
                <w:sz w:val="16"/>
                <w:szCs w:val="16"/>
              </w:rPr>
              <w:t>450 000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13" w:rsidRPr="000E625B" w:rsidRDefault="003C1613" w:rsidP="00B406A4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 w:rsidRPr="000E625B">
              <w:rPr>
                <w:rFonts w:ascii="GHEA Grapalat" w:hAnsi="GHEA Grapalat"/>
                <w:sz w:val="16"/>
                <w:szCs w:val="16"/>
              </w:rPr>
              <w:t>2</w:t>
            </w:r>
            <w:r w:rsidRPr="000E625B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0E625B">
              <w:rPr>
                <w:rFonts w:ascii="GHEA Grapalat" w:hAnsi="GHEA Grapalat"/>
                <w:sz w:val="16"/>
                <w:szCs w:val="16"/>
              </w:rPr>
              <w:t>450 000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13" w:rsidRPr="004C13A3" w:rsidRDefault="000E625B" w:rsidP="000E625B">
            <w:pPr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Процессор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как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минимум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Intel Core i5 12400 (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до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4,4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ГГц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с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Turbo Boost,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кэш</w:t>
            </w:r>
            <w:r w:rsidRPr="000E625B">
              <w:rPr>
                <w:rFonts w:ascii="GHEA Grapalat" w:hAnsi="GHEA Grapalat"/>
                <w:sz w:val="16"/>
                <w:szCs w:val="16"/>
              </w:rPr>
              <w:t>-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память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18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МБ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)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или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аналогичный</w:t>
            </w:r>
            <w:proofErr w:type="gramStart"/>
            <w:r w:rsidRPr="000E625B">
              <w:rPr>
                <w:rFonts w:ascii="GHEA Grapalat" w:hAnsi="GHEA Grapalat"/>
                <w:sz w:val="16"/>
                <w:szCs w:val="16"/>
              </w:rPr>
              <w:t>.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</w:t>
            </w:r>
            <w:proofErr w:type="gram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атеринская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плата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как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минимум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625B">
              <w:rPr>
                <w:rFonts w:ascii="GHEA Grapalat" w:hAnsi="GHEA Grapalat" w:cs="Tahoma"/>
                <w:sz w:val="16"/>
                <w:szCs w:val="16"/>
                <w:lang w:eastAsia="ru-RU"/>
              </w:rPr>
              <w:t xml:space="preserve">H610M-K D4 / Intel LGA 1700/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или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эквивалентная</w:t>
            </w:r>
            <w:r w:rsidRPr="000E625B">
              <w:rPr>
                <w:rFonts w:ascii="GHEA Grapalat" w:hAnsi="GHEA Grapalat"/>
                <w:sz w:val="16"/>
                <w:szCs w:val="16"/>
              </w:rPr>
              <w:t>.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Память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не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менее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32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ГБ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ОЗУ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DDR4 3200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МГц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или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эквивалентХранилище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</w:rPr>
              <w:t>: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твердотельный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накопитель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</w:rPr>
              <w:t>NVMe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</w:rPr>
              <w:t xml:space="preserve"> M. 2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емкостью</w:t>
            </w:r>
            <w:r w:rsidRPr="000E625B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256</w:t>
            </w:r>
            <w:r w:rsidRPr="000E625B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ГБ.• Жесткий диск емкостью 1000 ГБ или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эквивалент•Видеокарта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/видеокарта/</w:t>
            </w:r>
            <w:r w:rsidRPr="000E625B">
              <w:rPr>
                <w:rFonts w:ascii="GHEA Grapalat" w:hAnsi="GHEA Grapalat"/>
                <w:sz w:val="16"/>
                <w:szCs w:val="16"/>
              </w:rPr>
              <w:t>RTX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3050 8 ГБ или эквивалентна• Охладитель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процессора: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</w:rPr>
              <w:t>AeroCool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</w:rPr>
              <w:t>Air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</w:rPr>
              <w:t>Frost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</w:rPr>
              <w:t>Plus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или аналогичный</w:t>
            </w:r>
            <w:proofErr w:type="gram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.•</w:t>
            </w:r>
            <w:proofErr w:type="gram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Источник питания: 800 Вт / </w:t>
            </w:r>
            <w:r w:rsidRPr="000E625B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блок питания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800 Вт или аналогичный.• Корпус для компьютера: Корпус </w:t>
            </w:r>
            <w:r w:rsidRPr="000E625B">
              <w:rPr>
                <w:rFonts w:ascii="GHEA Grapalat" w:hAnsi="GHEA Grapalat" w:cs="Tahoma"/>
                <w:sz w:val="16"/>
                <w:szCs w:val="16"/>
              </w:rPr>
              <w:t>Case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 w:cs="Tahoma"/>
                <w:sz w:val="16"/>
                <w:szCs w:val="16"/>
              </w:rPr>
              <w:t>ATX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E625B">
              <w:rPr>
                <w:rFonts w:ascii="GHEA Grapalat" w:hAnsi="GHEA Grapalat" w:cs="Tahoma"/>
                <w:sz w:val="16"/>
                <w:szCs w:val="16"/>
              </w:rPr>
              <w:t>Aerocool</w:t>
            </w:r>
            <w:proofErr w:type="spellEnd"/>
            <w:r w:rsidRPr="000E625B">
              <w:rPr>
                <w:rFonts w:ascii="GHEA Grapalat" w:hAnsi="GHEA Grapalat" w:cs="Tahoma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 w:cs="Tahoma"/>
                <w:sz w:val="16"/>
                <w:szCs w:val="16"/>
              </w:rPr>
              <w:t>Shard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 w:cs="Tahoma"/>
                <w:sz w:val="16"/>
                <w:szCs w:val="16"/>
              </w:rPr>
              <w:t>A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/>
              </w:rPr>
              <w:t>-</w:t>
            </w:r>
            <w:r w:rsidRPr="000E625B">
              <w:rPr>
                <w:rFonts w:ascii="GHEA Grapalat" w:hAnsi="GHEA Grapalat" w:cs="Tahoma"/>
                <w:sz w:val="16"/>
                <w:szCs w:val="16"/>
              </w:rPr>
              <w:t>BK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/>
              </w:rPr>
              <w:t>-</w:t>
            </w:r>
            <w:r w:rsidRPr="000E625B">
              <w:rPr>
                <w:rFonts w:ascii="GHEA Grapalat" w:hAnsi="GHEA Grapalat" w:cs="Tahoma"/>
                <w:sz w:val="16"/>
                <w:szCs w:val="16"/>
              </w:rPr>
              <w:t>v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/>
              </w:rPr>
              <w:t xml:space="preserve"> 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4*120 мм• Монитор </w:t>
            </w:r>
            <w:r w:rsidRPr="000E625B">
              <w:rPr>
                <w:rFonts w:ascii="GHEA Grapalat" w:hAnsi="GHEA Grapalat"/>
                <w:sz w:val="16"/>
                <w:szCs w:val="16"/>
              </w:rPr>
              <w:t>Philips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 w:eastAsia="ru-RU"/>
              </w:rPr>
              <w:t>243</w:t>
            </w:r>
            <w:r w:rsidRPr="000E625B">
              <w:rPr>
                <w:rFonts w:ascii="GHEA Grapalat" w:hAnsi="GHEA Grapalat" w:cs="Tahoma"/>
                <w:sz w:val="16"/>
                <w:szCs w:val="16"/>
                <w:lang w:eastAsia="ru-RU"/>
              </w:rPr>
              <w:t>V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 w:eastAsia="ru-RU"/>
              </w:rPr>
              <w:t>7</w:t>
            </w:r>
            <w:r w:rsidRPr="000E625B">
              <w:rPr>
                <w:rFonts w:ascii="GHEA Grapalat" w:hAnsi="GHEA Grapalat" w:cs="Tahoma"/>
                <w:sz w:val="16"/>
                <w:szCs w:val="16"/>
                <w:lang w:eastAsia="ru-RU"/>
              </w:rPr>
              <w:t>QDSB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 w:eastAsia="ru-RU"/>
              </w:rPr>
              <w:t xml:space="preserve">/01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или аналогичный• Клавиатура,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мышьНа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компьютере должна быть установлена </w:t>
            </w:r>
            <w:r w:rsidRPr="000E625B">
              <w:rPr>
                <w:rFonts w:ascii="Cambria Math" w:hAnsi="Cambria Math" w:cs="Cambria Math"/>
                <w:sz w:val="16"/>
                <w:szCs w:val="16"/>
                <w:lang w:val="ru-RU"/>
              </w:rPr>
              <w:t>​​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64-</w:t>
            </w:r>
            <w:r w:rsidRPr="000E625B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разрядная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 w:cs="GHEA Grapalat"/>
                <w:sz w:val="16"/>
                <w:szCs w:val="16"/>
                <w:lang w:val="ru-RU"/>
              </w:rPr>
              <w:t>операционная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 w:cs="GHEA Grapalat"/>
                <w:sz w:val="16"/>
                <w:szCs w:val="16"/>
                <w:lang w:val="ru-RU"/>
              </w:rPr>
              <w:t>система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</w:rPr>
              <w:t>Windows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10 </w:t>
            </w:r>
            <w:r w:rsidRPr="000E625B">
              <w:rPr>
                <w:rFonts w:ascii="GHEA Grapalat" w:hAnsi="GHEA Grapalat"/>
                <w:sz w:val="16"/>
                <w:szCs w:val="16"/>
              </w:rPr>
              <w:t>PRO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. Обязательное условие: компьютером пользоваться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нельзя</w:t>
            </w:r>
            <w:proofErr w:type="gram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.Г</w:t>
            </w:r>
            <w:proofErr w:type="gram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арантийный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срок 36 месяцев.</w:t>
            </w:r>
          </w:p>
        </w:tc>
        <w:tc>
          <w:tcPr>
            <w:tcW w:w="13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6C13" w:rsidRPr="000E625B" w:rsidRDefault="000E625B" w:rsidP="00142425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Процессор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как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минимум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</w:rPr>
              <w:t>Intel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</w:rPr>
              <w:t>Core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</w:rPr>
              <w:t>i</w:t>
            </w:r>
            <w:proofErr w:type="spellEnd"/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>5 12400 (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до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4,4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ГГц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с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</w:rPr>
              <w:t>Turbo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</w:rPr>
              <w:t>Boost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кэш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память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18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МБ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)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или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аналогичный</w:t>
            </w:r>
            <w:proofErr w:type="gramStart"/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</w:t>
            </w:r>
            <w:proofErr w:type="gram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атеринская</w:t>
            </w:r>
            <w:proofErr w:type="spellEnd"/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плата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как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минимум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 w:cs="Tahoma"/>
                <w:sz w:val="16"/>
                <w:szCs w:val="16"/>
                <w:lang w:eastAsia="ru-RU"/>
              </w:rPr>
              <w:t>H</w:t>
            </w:r>
            <w:r w:rsidRPr="00B648C2">
              <w:rPr>
                <w:rFonts w:ascii="GHEA Grapalat" w:hAnsi="GHEA Grapalat" w:cs="Tahoma"/>
                <w:sz w:val="16"/>
                <w:szCs w:val="16"/>
                <w:lang w:val="ru-RU" w:eastAsia="ru-RU"/>
              </w:rPr>
              <w:t>610</w:t>
            </w:r>
            <w:r w:rsidRPr="000E625B">
              <w:rPr>
                <w:rFonts w:ascii="GHEA Grapalat" w:hAnsi="GHEA Grapalat" w:cs="Tahoma"/>
                <w:sz w:val="16"/>
                <w:szCs w:val="16"/>
                <w:lang w:eastAsia="ru-RU"/>
              </w:rPr>
              <w:t>M</w:t>
            </w:r>
            <w:r w:rsidRPr="00B648C2">
              <w:rPr>
                <w:rFonts w:ascii="GHEA Grapalat" w:hAnsi="GHEA Grapalat" w:cs="Tahoma"/>
                <w:sz w:val="16"/>
                <w:szCs w:val="16"/>
                <w:lang w:val="ru-RU" w:eastAsia="ru-RU"/>
              </w:rPr>
              <w:t>-</w:t>
            </w:r>
            <w:r w:rsidRPr="000E625B">
              <w:rPr>
                <w:rFonts w:ascii="GHEA Grapalat" w:hAnsi="GHEA Grapalat" w:cs="Tahoma"/>
                <w:sz w:val="16"/>
                <w:szCs w:val="16"/>
                <w:lang w:eastAsia="ru-RU"/>
              </w:rPr>
              <w:t>K</w:t>
            </w:r>
            <w:r w:rsidRPr="00B648C2">
              <w:rPr>
                <w:rFonts w:ascii="GHEA Grapalat" w:hAnsi="GHEA Grapalat" w:cs="Tahoma"/>
                <w:sz w:val="16"/>
                <w:szCs w:val="16"/>
                <w:lang w:val="ru-RU" w:eastAsia="ru-RU"/>
              </w:rPr>
              <w:t xml:space="preserve"> </w:t>
            </w:r>
            <w:r w:rsidRPr="000E625B">
              <w:rPr>
                <w:rFonts w:ascii="GHEA Grapalat" w:hAnsi="GHEA Grapalat" w:cs="Tahoma"/>
                <w:sz w:val="16"/>
                <w:szCs w:val="16"/>
                <w:lang w:eastAsia="ru-RU"/>
              </w:rPr>
              <w:t>D</w:t>
            </w:r>
            <w:r w:rsidRPr="00B648C2">
              <w:rPr>
                <w:rFonts w:ascii="GHEA Grapalat" w:hAnsi="GHEA Grapalat" w:cs="Tahoma"/>
                <w:sz w:val="16"/>
                <w:szCs w:val="16"/>
                <w:lang w:val="ru-RU" w:eastAsia="ru-RU"/>
              </w:rPr>
              <w:t xml:space="preserve">4 / </w:t>
            </w:r>
            <w:r w:rsidRPr="000E625B">
              <w:rPr>
                <w:rFonts w:ascii="GHEA Grapalat" w:hAnsi="GHEA Grapalat" w:cs="Tahoma"/>
                <w:sz w:val="16"/>
                <w:szCs w:val="16"/>
                <w:lang w:eastAsia="ru-RU"/>
              </w:rPr>
              <w:t>Intel</w:t>
            </w:r>
            <w:r w:rsidRPr="00B648C2">
              <w:rPr>
                <w:rFonts w:ascii="GHEA Grapalat" w:hAnsi="GHEA Grapalat" w:cs="Tahoma"/>
                <w:sz w:val="16"/>
                <w:szCs w:val="16"/>
                <w:lang w:val="ru-RU" w:eastAsia="ru-RU"/>
              </w:rPr>
              <w:t xml:space="preserve"> </w:t>
            </w:r>
            <w:r w:rsidRPr="000E625B">
              <w:rPr>
                <w:rFonts w:ascii="GHEA Grapalat" w:hAnsi="GHEA Grapalat" w:cs="Tahoma"/>
                <w:sz w:val="16"/>
                <w:szCs w:val="16"/>
                <w:lang w:eastAsia="ru-RU"/>
              </w:rPr>
              <w:t>LGA</w:t>
            </w:r>
            <w:r w:rsidRPr="00B648C2">
              <w:rPr>
                <w:rFonts w:ascii="GHEA Grapalat" w:hAnsi="GHEA Grapalat" w:cs="Tahoma"/>
                <w:sz w:val="16"/>
                <w:szCs w:val="16"/>
                <w:lang w:val="ru-RU" w:eastAsia="ru-RU"/>
              </w:rPr>
              <w:t xml:space="preserve"> 1700/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или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эквивалентная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Память</w:t>
            </w:r>
            <w:proofErr w:type="spellEnd"/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не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менее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32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ГБ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ОЗУ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</w:rPr>
              <w:t>DDR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4 3200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МГц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или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эквивалентХранилище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твердотельный</w:t>
            </w:r>
            <w:proofErr w:type="spellEnd"/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накопитель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</w:rPr>
              <w:t>NVMe</w:t>
            </w:r>
            <w:proofErr w:type="spellEnd"/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</w:rPr>
              <w:t>M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. 2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емкостью</w:t>
            </w:r>
            <w:r w:rsidRPr="00B648C2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256</w:t>
            </w:r>
            <w:r w:rsidRPr="000E625B">
              <w:rPr>
                <w:sz w:val="16"/>
                <w:szCs w:val="16"/>
              </w:rPr>
              <w:t> 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ГБ.• Жесткий диск емкостью 1000 ГБ или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эквивалент•Видеокарта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/видеокарта/</w:t>
            </w:r>
            <w:r w:rsidRPr="000E625B">
              <w:rPr>
                <w:rFonts w:ascii="GHEA Grapalat" w:hAnsi="GHEA Grapalat"/>
                <w:sz w:val="16"/>
                <w:szCs w:val="16"/>
              </w:rPr>
              <w:t>RTX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3050 8 ГБ или эквивалентна• Охладитель процессора: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</w:rPr>
              <w:t>AeroCool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</w:rPr>
              <w:t>Air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</w:rPr>
              <w:t>Frost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</w:rPr>
              <w:t>Plus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или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аналогичный</w:t>
            </w:r>
            <w:proofErr w:type="gram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.•</w:t>
            </w:r>
            <w:proofErr w:type="gram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Источник питания: 800 Вт / </w:t>
            </w:r>
            <w:r w:rsidRPr="000E625B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блок питания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800 Вт или аналогичный.• Корпус для компьютера: Корпус </w:t>
            </w:r>
            <w:r w:rsidRPr="000E625B">
              <w:rPr>
                <w:rFonts w:ascii="GHEA Grapalat" w:hAnsi="GHEA Grapalat" w:cs="Tahoma"/>
                <w:sz w:val="16"/>
                <w:szCs w:val="16"/>
              </w:rPr>
              <w:t>Case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 w:cs="Tahoma"/>
                <w:sz w:val="16"/>
                <w:szCs w:val="16"/>
              </w:rPr>
              <w:t>ATX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E625B">
              <w:rPr>
                <w:rFonts w:ascii="GHEA Grapalat" w:hAnsi="GHEA Grapalat" w:cs="Tahoma"/>
                <w:sz w:val="16"/>
                <w:szCs w:val="16"/>
              </w:rPr>
              <w:t>Aerocool</w:t>
            </w:r>
            <w:proofErr w:type="spellEnd"/>
            <w:r w:rsidRPr="000E625B">
              <w:rPr>
                <w:rFonts w:ascii="GHEA Grapalat" w:hAnsi="GHEA Grapalat" w:cs="Tahoma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 w:cs="Tahoma"/>
                <w:sz w:val="16"/>
                <w:szCs w:val="16"/>
              </w:rPr>
              <w:t>Shard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 w:cs="Tahoma"/>
                <w:sz w:val="16"/>
                <w:szCs w:val="16"/>
              </w:rPr>
              <w:t>A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/>
              </w:rPr>
              <w:t>-</w:t>
            </w:r>
            <w:r w:rsidRPr="000E625B">
              <w:rPr>
                <w:rFonts w:ascii="GHEA Grapalat" w:hAnsi="GHEA Grapalat" w:cs="Tahoma"/>
                <w:sz w:val="16"/>
                <w:szCs w:val="16"/>
              </w:rPr>
              <w:t>BK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/>
              </w:rPr>
              <w:t>-</w:t>
            </w:r>
            <w:r w:rsidRPr="000E625B">
              <w:rPr>
                <w:rFonts w:ascii="GHEA Grapalat" w:hAnsi="GHEA Grapalat" w:cs="Tahoma"/>
                <w:sz w:val="16"/>
                <w:szCs w:val="16"/>
              </w:rPr>
              <w:t>v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/>
              </w:rPr>
              <w:t xml:space="preserve"> 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4*120 мм• Монитор </w:t>
            </w:r>
            <w:r w:rsidRPr="000E625B">
              <w:rPr>
                <w:rFonts w:ascii="GHEA Grapalat" w:hAnsi="GHEA Grapalat"/>
                <w:sz w:val="16"/>
                <w:szCs w:val="16"/>
              </w:rPr>
              <w:t>Philips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 w:eastAsia="ru-RU"/>
              </w:rPr>
              <w:t>243</w:t>
            </w:r>
            <w:r w:rsidRPr="000E625B">
              <w:rPr>
                <w:rFonts w:ascii="GHEA Grapalat" w:hAnsi="GHEA Grapalat" w:cs="Tahoma"/>
                <w:sz w:val="16"/>
                <w:szCs w:val="16"/>
                <w:lang w:eastAsia="ru-RU"/>
              </w:rPr>
              <w:t>V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 w:eastAsia="ru-RU"/>
              </w:rPr>
              <w:t>7</w:t>
            </w:r>
            <w:r w:rsidRPr="000E625B">
              <w:rPr>
                <w:rFonts w:ascii="GHEA Grapalat" w:hAnsi="GHEA Grapalat" w:cs="Tahoma"/>
                <w:sz w:val="16"/>
                <w:szCs w:val="16"/>
                <w:lang w:eastAsia="ru-RU"/>
              </w:rPr>
              <w:t>QDSB</w:t>
            </w:r>
            <w:r w:rsidRPr="000E625B">
              <w:rPr>
                <w:rFonts w:ascii="GHEA Grapalat" w:hAnsi="GHEA Grapalat" w:cs="Tahoma"/>
                <w:sz w:val="16"/>
                <w:szCs w:val="16"/>
                <w:lang w:val="ru-RU" w:eastAsia="ru-RU"/>
              </w:rPr>
              <w:t xml:space="preserve">/01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или аналогичный• Клавиатура,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мышьНа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компьютере должна быть установлена </w:t>
            </w:r>
            <w:r w:rsidRPr="000E625B">
              <w:rPr>
                <w:rFonts w:ascii="Cambria Math" w:hAnsi="Cambria Math" w:cs="Cambria Math"/>
                <w:sz w:val="16"/>
                <w:szCs w:val="16"/>
                <w:lang w:val="ru-RU"/>
              </w:rPr>
              <w:t>​​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64-</w:t>
            </w:r>
            <w:r w:rsidRPr="000E625B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разрядная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 w:cs="GHEA Grapalat"/>
                <w:sz w:val="16"/>
                <w:szCs w:val="16"/>
                <w:lang w:val="ru-RU"/>
              </w:rPr>
              <w:t>операционная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 w:cs="GHEA Grapalat"/>
                <w:sz w:val="16"/>
                <w:szCs w:val="16"/>
                <w:lang w:val="ru-RU"/>
              </w:rPr>
              <w:t>система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sz w:val="16"/>
                <w:szCs w:val="16"/>
              </w:rPr>
              <w:t>Windows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10 </w:t>
            </w:r>
            <w:r w:rsidRPr="000E625B">
              <w:rPr>
                <w:rFonts w:ascii="GHEA Grapalat" w:hAnsi="GHEA Grapalat"/>
                <w:sz w:val="16"/>
                <w:szCs w:val="16"/>
              </w:rPr>
              <w:t>PRO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. Обязательное условие: компьютером пользоваться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нельзя</w:t>
            </w:r>
            <w:proofErr w:type="gram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.Г</w:t>
            </w:r>
            <w:proofErr w:type="gram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арантийный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срок 36 месяцев.</w:t>
            </w:r>
          </w:p>
        </w:tc>
      </w:tr>
      <w:tr w:rsidR="003C1613" w:rsidRPr="00777733" w:rsidTr="00B648C2">
        <w:trPr>
          <w:trHeight w:val="707"/>
          <w:jc w:val="center"/>
        </w:trPr>
        <w:tc>
          <w:tcPr>
            <w:tcW w:w="104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1613" w:rsidRPr="009A6C13" w:rsidRDefault="003C1613" w:rsidP="00676D32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4C13A3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lastRenderedPageBreak/>
              <w:t xml:space="preserve">   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C1613" w:rsidRPr="00A32D97" w:rsidRDefault="003C1613" w:rsidP="003C1613">
            <w:pPr>
              <w:ind w:left="0" w:firstLine="0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A32D97">
              <w:rPr>
                <w:rFonts w:ascii="GHEA Grapalat" w:hAnsi="GHEA Grapalat"/>
                <w:sz w:val="16"/>
                <w:szCs w:val="16"/>
              </w:rPr>
              <w:t>многофункциональное</w:t>
            </w:r>
            <w:proofErr w:type="spellEnd"/>
            <w:r w:rsidRPr="00A32D9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sz w:val="16"/>
                <w:szCs w:val="16"/>
              </w:rPr>
              <w:t>принтерное</w:t>
            </w:r>
            <w:proofErr w:type="spellEnd"/>
            <w:r w:rsidRPr="00A32D9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32D97">
              <w:rPr>
                <w:rFonts w:ascii="GHEA Grapalat" w:hAnsi="GHEA Grapalat"/>
                <w:sz w:val="16"/>
                <w:szCs w:val="16"/>
              </w:rPr>
              <w:t>устройство</w:t>
            </w:r>
            <w:proofErr w:type="spellEnd"/>
            <w:r w:rsidRPr="00A32D97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A32D97">
              <w:rPr>
                <w:rFonts w:ascii="GHEA Grapalat" w:hAnsi="GHEA Grapalat"/>
                <w:bCs/>
                <w:iCs/>
                <w:sz w:val="16"/>
                <w:szCs w:val="16"/>
              </w:rPr>
              <w:t>A3,</w:t>
            </w:r>
          </w:p>
          <w:p w:rsidR="003C1613" w:rsidRPr="00676D32" w:rsidRDefault="003C1613" w:rsidP="00142425">
            <w:pPr>
              <w:pStyle w:val="HTML"/>
              <w:shd w:val="clear" w:color="auto" w:fill="F8F9FA"/>
              <w:spacing w:after="240"/>
              <w:rPr>
                <w:rFonts w:ascii="GHEA Grapalat" w:hAnsi="GHEA Grapalat"/>
                <w:color w:val="2021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C1613" w:rsidRPr="003C1613" w:rsidRDefault="004C13A3" w:rsidP="00AD4DDE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A475E6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C1613" w:rsidRPr="003C1613" w:rsidRDefault="003C1613" w:rsidP="00AD4DD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C1613" w:rsidRPr="003C1613" w:rsidRDefault="003C1613" w:rsidP="00AD4DD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C1613" w:rsidRPr="003C1613" w:rsidRDefault="003C1613" w:rsidP="00AD4DDE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705 000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C1613" w:rsidRPr="003C1613" w:rsidRDefault="003C1613" w:rsidP="00AD4DDE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705 000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Многофункциональная пишущая машинка Черно-белая лазерная, многофункциональная, печатающая и сканирующая большие объемы документов.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Преимущества типового многофункционального устройства: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.высокая производительность (скорость печати не менее 25 </w:t>
            </w:r>
            <w:proofErr w:type="spellStart"/>
            <w:proofErr w:type="gram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стр</w:t>
            </w:r>
            <w:proofErr w:type="spellEnd"/>
            <w:proofErr w:type="gram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/мин)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.удобное управление благодаря 7 сенсорным экранам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.двусторонняя печать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.двусторонний реверсивный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автоподатчик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(ДАПД)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.подключение через локальную сеть или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Wi-Fi</w:t>
            </w:r>
            <w:proofErr w:type="spellEnd"/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.полная конфиденциальность данных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поддержка облачных технологий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Основные характеристики типового многофункционального устройства: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Устройство 3-в-1: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принтер, сканер,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копировальный аппарат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(факс необязателен)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Цветной сенсорный экран с диагональю не менее 17,8 см (7),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Безопасно печатайте, копируйте и отправляйте документы,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Автоматическая двусторонняя печать,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Устройство автоматической подачи двусторонних документов в основании.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Прямая печать с флэшки,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Скорость печати не менее 25 стр./мин (А</w:t>
            </w:r>
            <w:proofErr w:type="gram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  <w:proofErr w:type="gram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), до 12 стр./мин (А3)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Типы материалов для печати: обычная бумага, переработанная бумага, плотная бумага, тонкая бумага, этикетки, листовки, конверты, прозрачные пленки,</w:t>
            </w:r>
            <w:proofErr w:type="gramEnd"/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Емкость лотка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для бумаги не менее 330 листов плотностью 64-90 г/м² (можно установить дополнительную кассету на 250 листов)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Универсальный лоток на 1 лист плотностью 60-157 г/м².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Выходной лоток на 250 листов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Время создания первого экземпляра составляет 7,4 секунды.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Картридж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Canon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C-EXV 60 для МФУ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Canon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iR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2425i имеет ресурс 10 200 листов (согласно ISO/IEC 19798) (не прилагается)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Тип интерфейса: 10BASE-T/100BASE-TX, беспроводная связь 802.11b/g/n, USB 2.0 (хост) x3, USB 2.0 (устройство) x1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Рекомендуемый ежемесячный объем печати: не менее 10 000 страниц в месяц.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Максимальный ежемесячный объем печати не менее 150 000 страниц.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Шрифты: 93 шрифта PCL, 136 шрифтов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PostScript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Языки принтера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Canon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iR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2425i UFR II, PCL6, Adobe®PostScript®3TM (опционально) Программное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обеспечение и управление МФУ: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.Мониторинг и отчетность с помощью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uniFLOW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Online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Express</w:t>
            </w:r>
            <w:proofErr w:type="spellEnd"/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.Инструменты удаленного управления: консоль управления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iW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eMaintenance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, система доставки контента.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Программное обеспечение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ScanGear</w:t>
            </w:r>
            <w:proofErr w:type="spellEnd"/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Инструменты оптимизации Инструмент настройки драйверов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Canon</w:t>
            </w:r>
            <w:proofErr w:type="spellEnd"/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.Публикация документов с помощью IW DESKTOP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Основными особенностями типового многофункционального устройства являются: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Емкость лотка 330 страниц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Интерфейсы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Ethernet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, USB,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Wi-Fi</w:t>
            </w:r>
            <w:proofErr w:type="spellEnd"/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Класс устройства Офис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Количество страниц не менее 150000 страниц.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Метод лазерной печати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Функции: Печать на фотобумаге, Печать на картоне, Печать на этикетках, Печать на глянцевой бумаге, Печать на конвертах, Печать на матовой бумаге, Автоматическая двусторонняя печать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Скорость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черно-белой печати (A4) 25 стр./мин.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Состояние: Новое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Тип принтера: Лазерный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Тип сканера: Планшетный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Тип устройства МФУ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Формат бумаги А</w:t>
            </w:r>
            <w:proofErr w:type="gram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  <w:proofErr w:type="gram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, А3, А6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Функции МФУ: копир, принтер, сканер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Цвет печати: черно-белый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Типичные размеры МФУ: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Вес минимум: 39,2 кг,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Высота не менее 616 мм,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Глубина не менее 692 мм,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Ширина не менее 627 мм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Типичная формула печати МФУ: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Максимальное разрешение печати 600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Максимальное разрешение </w:t>
            </w:r>
            <w:proofErr w:type="gram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ч</w:t>
            </w:r>
            <w:proofErr w:type="gram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/б печати X 600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3C1613" w:rsidRPr="003C1613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Обязательным условием является запрет использования устройства многофункционального типа. Гарантийный срок 36 месяцев.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Многофункциональная пишущая машинка Черно-белая лазерная, многофункциональная, печатающая и сканирующая большие объемы документов.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Преимущества типового многофункционального устройства: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.высокая производительность (скорость печати не менее 25 </w:t>
            </w:r>
            <w:proofErr w:type="spellStart"/>
            <w:proofErr w:type="gram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стр</w:t>
            </w:r>
            <w:proofErr w:type="spellEnd"/>
            <w:proofErr w:type="gram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/мин)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.удобное управление благодаря 7 сенсорным экранам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.двусторонняя печать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.двусторонний реверсивный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автоподатчик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(ДАПД)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.подключение через локальную сеть или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Wi-Fi</w:t>
            </w:r>
            <w:proofErr w:type="spellEnd"/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.полная конфиденциальность данных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поддержка облачных технологий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Основные характеристики типового многофункционального устройства: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Устройство 3-в-1: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принтер, сканер,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копировальный аппарат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(факс необязателен)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Цветной сенсорный экран с диагональю не менее 17,8 см (7),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Безопасно печатайте, копируйте и отправляйте документы,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Автоматическая двусторонняя печать,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Устройство автоматической подачи двусторонних документов в основании.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Прямая печать с флэшки,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Скорость печати не менее 25 стр./мин (А</w:t>
            </w:r>
            <w:proofErr w:type="gram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  <w:proofErr w:type="gram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), до 12 стр./мин (А3)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Типы материалов для печати: обычная бумага, переработанная бумага, плотная бумага, тонкая бумага, этикетки, листовки, конверты, прозрачные пленки,</w:t>
            </w:r>
            <w:proofErr w:type="gramEnd"/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Емкость лотка для бумаги не менее 330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листов плотностью 64-90 г/м² (можно установить дополнительную кассету на 250 листов)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Универсальный лоток на 1 лист плотностью 60-157 г/м².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Выходной лоток на 250 листов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Время создания первого экземпляра составляет 7,4 секунды.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Картридж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Canon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C-EXV 60 для МФУ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Canon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iR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2425i имеет ресурс 10 200 листов (согласно ISO/IEC 19798) (не прилагается)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Тип интерфейса: 10BASE-T/100BASE-TX, беспроводная связь 802.11b/g/n, USB 2.0 (хост) x3, USB 2.0 (устройство) x1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Рекомендуемый ежемесячный объем печати: не менее 10 000 страниц в месяц.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Максимальный ежемесячный объем печати не менее 150 000 страниц.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Шрифты: 93 шрифта PCL, 136 шрифтов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PostScript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Языки принтера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Canon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iR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2425i UFR II, PCL6, Adobe®PostScript®3TM (опционально) Программное обеспечение и управление МФУ: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.Мониторинг и отчетность с помощью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uniFLOW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Online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Express</w:t>
            </w:r>
            <w:proofErr w:type="spellEnd"/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.Инструменты удаленного управления: консоль управления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iW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eMaintenance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, система доставки контента.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Программное обеспечение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ScanGear</w:t>
            </w:r>
            <w:proofErr w:type="spellEnd"/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Инструменты оптимизации Инструмент настройки драйверов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Canon</w:t>
            </w:r>
            <w:proofErr w:type="spellEnd"/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.Публикация документов с помощью IW DESKTOP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 Основными особенностями типового многофункционального устройства являются: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Емкость лотка 330 страниц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Интерфейсы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Ethernet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, USB,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Wi-Fi</w:t>
            </w:r>
            <w:proofErr w:type="spellEnd"/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Класс устройства Офис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Количество страниц не менее 150000 страниц.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Метод лазерной печати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Функции: Печать на фотобумаге, Печать на картоне, Печать на этикетках, Печать на глянцевой бумаге, Печать на конвертах, Печать на матовой бумаге, Автоматическая двусторонняя печать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Скорость черно-белой печати (A4) 25 стр./мин.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Состояние: Новое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Тип принтера: Лазерный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Тип сканера: </w:t>
            </w: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Планшетный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Тип устройства МФУ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Формат бумаги А</w:t>
            </w:r>
            <w:proofErr w:type="gram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4</w:t>
            </w:r>
            <w:proofErr w:type="gram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, А3, А6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Функции МФУ: копир, принтер, сканер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Цвет печати: черно-белый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Типичные размеры МФУ: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Вес минимум: 39,2 кг,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Высота не менее 616 мм,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Глубина не менее 692 мм,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Ширина не менее 627 мм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Типичная формула печати МФУ: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Максимальное разрешение печати 600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</w:p>
          <w:p w:rsidR="000E625B" w:rsidRPr="000E625B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Максимальное разрешение </w:t>
            </w:r>
            <w:proofErr w:type="gram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ч</w:t>
            </w:r>
            <w:proofErr w:type="gram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 xml:space="preserve">/б печати X 600 </w:t>
            </w:r>
            <w:proofErr w:type="spellStart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:rsidR="003C1613" w:rsidRPr="003C1613" w:rsidRDefault="000E625B" w:rsidP="000E625B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625B">
              <w:rPr>
                <w:rFonts w:ascii="GHEA Grapalat" w:hAnsi="GHEA Grapalat"/>
                <w:sz w:val="16"/>
                <w:szCs w:val="16"/>
                <w:lang w:val="ru-RU"/>
              </w:rPr>
              <w:t>Обязательным условием является запрет использования устройства многофункционального типа. Гарантийный срок 36 месяцев.</w:t>
            </w:r>
          </w:p>
        </w:tc>
      </w:tr>
      <w:tr w:rsidR="00142425" w:rsidRPr="00777733" w:rsidTr="005931DB">
        <w:trPr>
          <w:gridAfter w:val="1"/>
          <w:wAfter w:w="39" w:type="dxa"/>
          <w:trHeight w:val="169"/>
          <w:jc w:val="center"/>
        </w:trPr>
        <w:tc>
          <w:tcPr>
            <w:tcW w:w="11371" w:type="dxa"/>
            <w:gridSpan w:val="23"/>
            <w:shd w:val="clear" w:color="auto" w:fill="99CCFF"/>
            <w:vAlign w:val="center"/>
          </w:tcPr>
          <w:p w:rsidR="00142425" w:rsidRPr="00F17322" w:rsidRDefault="00142425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42425" w:rsidRPr="00B648C2" w:rsidTr="003C1613">
        <w:trPr>
          <w:gridAfter w:val="1"/>
          <w:wAfter w:w="39" w:type="dxa"/>
          <w:trHeight w:val="1699"/>
          <w:jc w:val="center"/>
        </w:trPr>
        <w:tc>
          <w:tcPr>
            <w:tcW w:w="43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ind w:left="0" w:firstLine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Примененнаяпроцедура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закупкииобоснованиееевыбора</w:t>
            </w:r>
            <w:proofErr w:type="spellEnd"/>
          </w:p>
        </w:tc>
        <w:tc>
          <w:tcPr>
            <w:tcW w:w="70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2425" w:rsidRPr="00E75DFC" w:rsidRDefault="003C1613" w:rsidP="00E75DFC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3C1613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Предмет закупки включен в перечень товаров, утвержденный постановлением Правительства Республики Армения от 18 мая 2017 года № 534-Н «О порядке проведения электронного аукциона и перечне товаров»</w:t>
            </w:r>
            <w:proofErr w:type="gramStart"/>
            <w:r w:rsidRPr="003C1613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.</w:t>
            </w:r>
            <w:proofErr w:type="gramEnd"/>
            <w:r w:rsidRPr="003C1613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3C1613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т</w:t>
            </w:r>
            <w:proofErr w:type="gramEnd"/>
            <w:r w:rsidRPr="003C1613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овары, работы, услуги, приобретаемые посредством электронного аукциона». Поэтому реализовать процедуру закупки через систему электронных закупок с помощью процедуры электронного аукциона.</w:t>
            </w:r>
          </w:p>
        </w:tc>
      </w:tr>
      <w:tr w:rsidR="00142425" w:rsidRPr="00B648C2" w:rsidTr="00593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196"/>
          <w:jc w:val="center"/>
        </w:trPr>
        <w:tc>
          <w:tcPr>
            <w:tcW w:w="1137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42425" w:rsidRPr="007F4AAB" w:rsidRDefault="00142425" w:rsidP="00F347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142425" w:rsidRPr="0063777C" w:rsidTr="003C16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155"/>
          <w:jc w:val="center"/>
        </w:trPr>
        <w:tc>
          <w:tcPr>
            <w:tcW w:w="694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42425" w:rsidRPr="00676D32" w:rsidRDefault="00142425" w:rsidP="00777733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</w:rPr>
            </w:pPr>
            <w:r w:rsidRPr="00777733">
              <w:rPr>
                <w:rStyle w:val="y2iqfc"/>
                <w:rFonts w:ascii="GHEA Grapalat" w:hAnsi="GHEA Grapalat"/>
                <w:color w:val="202124"/>
                <w:sz w:val="22"/>
                <w:szCs w:val="22"/>
                <w:lang w:val="ru-RU"/>
              </w:rPr>
              <w:t xml:space="preserve"> </w:t>
            </w:r>
            <w:r w:rsidR="003C1613" w:rsidRPr="003C1613">
              <w:rPr>
                <w:rFonts w:ascii="GHEA Grapalat" w:hAnsi="GHEA Grapalat"/>
              </w:rPr>
              <w:t xml:space="preserve">03 </w:t>
            </w:r>
            <w:proofErr w:type="spellStart"/>
            <w:r w:rsidR="003C1613" w:rsidRPr="003C1613">
              <w:rPr>
                <w:rFonts w:ascii="GHEA Grapalat" w:hAnsi="GHEA Grapalat"/>
              </w:rPr>
              <w:t>мая</w:t>
            </w:r>
            <w:proofErr w:type="spellEnd"/>
            <w:r w:rsidR="003C1613" w:rsidRPr="003C1613">
              <w:rPr>
                <w:rFonts w:ascii="GHEA Grapalat" w:hAnsi="GHEA Grapalat"/>
              </w:rPr>
              <w:t xml:space="preserve"> 2024 г.</w:t>
            </w:r>
          </w:p>
          <w:p w:rsidR="00142425" w:rsidRPr="00173BDB" w:rsidRDefault="00142425" w:rsidP="00F34726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42425" w:rsidRPr="00395B6E" w:rsidTr="003C16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164"/>
          <w:jc w:val="center"/>
        </w:trPr>
        <w:tc>
          <w:tcPr>
            <w:tcW w:w="656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spacing w:before="0" w:after="0"/>
              <w:rPr>
                <w:rFonts w:ascii="GHEA Grapalat" w:hAnsi="GHEA Grapalat"/>
                <w:b/>
                <w:sz w:val="16"/>
                <w:szCs w:val="16"/>
                <w:u w:val="single"/>
                <w:lang w:val="ru-RU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>Дата изменений, внесенных в приглашение</w:t>
            </w:r>
            <w:r w:rsidRPr="00173BDB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142425" w:rsidRPr="00395B6E" w:rsidTr="003C16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92"/>
          <w:jc w:val="center"/>
        </w:trPr>
        <w:tc>
          <w:tcPr>
            <w:tcW w:w="656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142425" w:rsidRPr="00395B6E" w:rsidTr="00B64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47"/>
          <w:jc w:val="center"/>
        </w:trPr>
        <w:tc>
          <w:tcPr>
            <w:tcW w:w="656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Дата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разъяснений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относительно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приглашения</w:t>
            </w:r>
            <w:proofErr w:type="spellEnd"/>
          </w:p>
        </w:tc>
        <w:tc>
          <w:tcPr>
            <w:tcW w:w="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Получения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запроса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  <w:proofErr w:type="spellEnd"/>
          </w:p>
        </w:tc>
      </w:tr>
      <w:tr w:rsidR="00142425" w:rsidRPr="00395B6E" w:rsidTr="00B64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47"/>
          <w:jc w:val="center"/>
        </w:trPr>
        <w:tc>
          <w:tcPr>
            <w:tcW w:w="656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spacing w:before="0" w:after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142425" w:rsidRPr="00395B6E" w:rsidTr="00B648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9" w:type="dxa"/>
          <w:trHeight w:val="155"/>
          <w:jc w:val="center"/>
        </w:trPr>
        <w:tc>
          <w:tcPr>
            <w:tcW w:w="656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425" w:rsidRPr="00173BDB" w:rsidRDefault="00142425" w:rsidP="00F34726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42425" w:rsidRPr="00395B6E" w:rsidTr="005931DB">
        <w:trPr>
          <w:gridAfter w:val="1"/>
          <w:wAfter w:w="39" w:type="dxa"/>
          <w:trHeight w:val="54"/>
          <w:jc w:val="center"/>
        </w:trPr>
        <w:tc>
          <w:tcPr>
            <w:tcW w:w="11371" w:type="dxa"/>
            <w:gridSpan w:val="23"/>
            <w:shd w:val="clear" w:color="auto" w:fill="99CCFF"/>
            <w:vAlign w:val="center"/>
          </w:tcPr>
          <w:p w:rsidR="00142425" w:rsidRPr="00395B6E" w:rsidRDefault="00142425" w:rsidP="00F34726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2425" w:rsidRPr="00B648C2" w:rsidTr="003C1613">
        <w:trPr>
          <w:gridAfter w:val="1"/>
          <w:wAfter w:w="39" w:type="dxa"/>
          <w:trHeight w:val="419"/>
          <w:jc w:val="center"/>
        </w:trPr>
        <w:tc>
          <w:tcPr>
            <w:tcW w:w="1584" w:type="dxa"/>
            <w:gridSpan w:val="3"/>
            <w:vMerge w:val="restart"/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293" w:type="dxa"/>
            <w:gridSpan w:val="5"/>
            <w:vMerge w:val="restart"/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Наименования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участников</w:t>
            </w:r>
            <w:proofErr w:type="spellEnd"/>
          </w:p>
        </w:tc>
        <w:tc>
          <w:tcPr>
            <w:tcW w:w="7494" w:type="dxa"/>
            <w:gridSpan w:val="15"/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Цена, представленная по заявке каждого участника,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включаяцену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представленнуюврезультатеорганизацииодновременныхпереговоров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/ 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РА</w:t>
            </w:r>
            <w:r w:rsidRPr="00173BDB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142425" w:rsidRPr="00395B6E" w:rsidTr="00B648C2">
        <w:trPr>
          <w:gridAfter w:val="1"/>
          <w:wAfter w:w="39" w:type="dxa"/>
          <w:trHeight w:val="392"/>
          <w:jc w:val="center"/>
        </w:trPr>
        <w:tc>
          <w:tcPr>
            <w:tcW w:w="1584" w:type="dxa"/>
            <w:gridSpan w:val="3"/>
            <w:vMerge/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2293" w:type="dxa"/>
            <w:gridSpan w:val="5"/>
            <w:vMerge/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2865" w:type="dxa"/>
            <w:gridSpan w:val="8"/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без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НДС</w:t>
            </w:r>
          </w:p>
        </w:tc>
        <w:tc>
          <w:tcPr>
            <w:tcW w:w="2078" w:type="dxa"/>
            <w:gridSpan w:val="5"/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  <w:proofErr w:type="spellEnd"/>
          </w:p>
        </w:tc>
      </w:tr>
      <w:tr w:rsidR="00142425" w:rsidRPr="00395B6E" w:rsidTr="003C1613">
        <w:trPr>
          <w:gridAfter w:val="1"/>
          <w:wAfter w:w="39" w:type="dxa"/>
          <w:trHeight w:val="83"/>
          <w:jc w:val="center"/>
        </w:trPr>
        <w:tc>
          <w:tcPr>
            <w:tcW w:w="1584" w:type="dxa"/>
            <w:gridSpan w:val="3"/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9787" w:type="dxa"/>
            <w:gridSpan w:val="20"/>
            <w:shd w:val="clear" w:color="auto" w:fill="auto"/>
            <w:vAlign w:val="center"/>
          </w:tcPr>
          <w:p w:rsidR="00142425" w:rsidRPr="00173BDB" w:rsidRDefault="00142425" w:rsidP="00F34726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3C1613" w:rsidRPr="00395B6E" w:rsidTr="00B648C2">
        <w:trPr>
          <w:gridAfter w:val="1"/>
          <w:wAfter w:w="39" w:type="dxa"/>
          <w:trHeight w:val="533"/>
          <w:jc w:val="center"/>
        </w:trPr>
        <w:tc>
          <w:tcPr>
            <w:tcW w:w="1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1613" w:rsidRPr="003C1613" w:rsidRDefault="003C1613" w:rsidP="003C1613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DejaVuSans" w:hAnsi="GHEA Grapalat" w:cs="Sylfaen"/>
                <w:sz w:val="16"/>
                <w:szCs w:val="16"/>
                <w:lang w:val="hy-AM"/>
              </w:rPr>
              <w:t>Артур Арутюнян Сережа</w:t>
            </w:r>
          </w:p>
        </w:tc>
        <w:tc>
          <w:tcPr>
            <w:tcW w:w="286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1700000</w:t>
            </w:r>
          </w:p>
        </w:tc>
        <w:tc>
          <w:tcPr>
            <w:tcW w:w="207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20%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2040000</w:t>
            </w:r>
          </w:p>
        </w:tc>
      </w:tr>
      <w:tr w:rsidR="003C1613" w:rsidRPr="00395B6E" w:rsidTr="00B648C2">
        <w:trPr>
          <w:gridAfter w:val="1"/>
          <w:wAfter w:w="39" w:type="dxa"/>
          <w:trHeight w:val="698"/>
          <w:jc w:val="center"/>
        </w:trPr>
        <w:tc>
          <w:tcPr>
            <w:tcW w:w="1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1613" w:rsidRPr="003C1613" w:rsidRDefault="003C1613" w:rsidP="003C1613">
            <w:pPr>
              <w:ind w:left="0" w:firstLine="0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«КОМП ПРО»</w:t>
            </w:r>
          </w:p>
        </w:tc>
        <w:tc>
          <w:tcPr>
            <w:tcW w:w="286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1917600</w:t>
            </w:r>
          </w:p>
        </w:tc>
        <w:tc>
          <w:tcPr>
            <w:tcW w:w="207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20%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2301120</w:t>
            </w:r>
          </w:p>
        </w:tc>
      </w:tr>
      <w:tr w:rsidR="003C1613" w:rsidRPr="00395B6E" w:rsidTr="00B648C2">
        <w:trPr>
          <w:gridAfter w:val="1"/>
          <w:wAfter w:w="39" w:type="dxa"/>
          <w:trHeight w:val="698"/>
          <w:jc w:val="center"/>
        </w:trPr>
        <w:tc>
          <w:tcPr>
            <w:tcW w:w="1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1613" w:rsidRPr="003C1613" w:rsidRDefault="003C1613" w:rsidP="003C1613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DejaVuSans" w:hAnsi="GHEA Grapalat" w:cs="Sylfaen"/>
                <w:sz w:val="16"/>
                <w:szCs w:val="16"/>
                <w:lang w:val="hy-AM"/>
              </w:rPr>
              <w:t>«ИГ ЭЛЕКТРОНИКС»</w:t>
            </w:r>
          </w:p>
        </w:tc>
        <w:tc>
          <w:tcPr>
            <w:tcW w:w="286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2450000</w:t>
            </w:r>
          </w:p>
        </w:tc>
        <w:tc>
          <w:tcPr>
            <w:tcW w:w="207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20%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2940000</w:t>
            </w:r>
          </w:p>
        </w:tc>
      </w:tr>
      <w:tr w:rsidR="003C1613" w:rsidRPr="00395B6E" w:rsidTr="00B648C2">
        <w:trPr>
          <w:gridAfter w:val="1"/>
          <w:wAfter w:w="39" w:type="dxa"/>
          <w:trHeight w:val="698"/>
          <w:jc w:val="center"/>
        </w:trPr>
        <w:tc>
          <w:tcPr>
            <w:tcW w:w="1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1613" w:rsidRPr="003C1613" w:rsidRDefault="003C1613" w:rsidP="003C1613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ФУТБОЛ ФОРДЖ, ООО</w:t>
            </w:r>
          </w:p>
        </w:tc>
        <w:tc>
          <w:tcPr>
            <w:tcW w:w="286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550000000</w:t>
            </w:r>
          </w:p>
        </w:tc>
        <w:tc>
          <w:tcPr>
            <w:tcW w:w="207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20%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C1613" w:rsidRPr="003C1613" w:rsidRDefault="003C1613" w:rsidP="003C1613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3C1613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660000000</w:t>
            </w:r>
          </w:p>
        </w:tc>
      </w:tr>
      <w:tr w:rsidR="003C1613" w:rsidRPr="00395B6E" w:rsidTr="004C35B8">
        <w:trPr>
          <w:trHeight w:val="698"/>
          <w:jc w:val="center"/>
        </w:trPr>
        <w:tc>
          <w:tcPr>
            <w:tcW w:w="159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1613" w:rsidRPr="008842A2" w:rsidRDefault="003C1613" w:rsidP="003C161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9819" w:type="dxa"/>
            <w:gridSpan w:val="2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1613" w:rsidRPr="008842A2" w:rsidRDefault="003C1613" w:rsidP="003C1613">
            <w:pPr>
              <w:ind w:left="0" w:firstLine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C1613" w:rsidRPr="00395B6E" w:rsidTr="00B648C2">
        <w:trPr>
          <w:trHeight w:val="698"/>
          <w:jc w:val="center"/>
        </w:trPr>
        <w:tc>
          <w:tcPr>
            <w:tcW w:w="15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0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1613" w:rsidRPr="005F544A" w:rsidRDefault="003C1613" w:rsidP="003C1613">
            <w:pPr>
              <w:spacing w:before="0" w:after="0"/>
              <w:ind w:left="0" w:firstLine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DejaVuSans" w:hAnsi="GHEA Grapalat" w:cs="Sylfaen"/>
                <w:sz w:val="20"/>
                <w:szCs w:val="20"/>
                <w:lang w:val="hy-AM"/>
              </w:rPr>
              <w:t>Артур Арутюнян Сережа</w:t>
            </w:r>
          </w:p>
        </w:tc>
        <w:tc>
          <w:tcPr>
            <w:tcW w:w="287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584100</w:t>
            </w:r>
          </w:p>
        </w:tc>
        <w:tc>
          <w:tcPr>
            <w:tcW w:w="205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700920</w:t>
            </w:r>
          </w:p>
        </w:tc>
      </w:tr>
      <w:tr w:rsidR="003C1613" w:rsidRPr="00395B6E" w:rsidTr="00B648C2">
        <w:trPr>
          <w:trHeight w:val="698"/>
          <w:jc w:val="center"/>
        </w:trPr>
        <w:tc>
          <w:tcPr>
            <w:tcW w:w="15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0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1613" w:rsidRPr="005F544A" w:rsidRDefault="003C1613" w:rsidP="003C1613">
            <w:pPr>
              <w:spacing w:before="0" w:after="0"/>
              <w:ind w:left="0" w:firstLine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ООО «</w:t>
            </w:r>
            <w:proofErr w:type="spellStart"/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Альфа-Эталон</w:t>
            </w:r>
            <w:proofErr w:type="spellEnd"/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87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650000</w:t>
            </w:r>
          </w:p>
        </w:tc>
        <w:tc>
          <w:tcPr>
            <w:tcW w:w="205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780000</w:t>
            </w:r>
          </w:p>
        </w:tc>
      </w:tr>
      <w:tr w:rsidR="003C1613" w:rsidRPr="00395B6E" w:rsidTr="00B648C2">
        <w:trPr>
          <w:trHeight w:val="698"/>
          <w:jc w:val="center"/>
        </w:trPr>
        <w:tc>
          <w:tcPr>
            <w:tcW w:w="15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0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DejaVuSans" w:hAnsi="GHEA Grapalat" w:cs="Sylfaen"/>
                <w:sz w:val="20"/>
                <w:szCs w:val="20"/>
                <w:lang w:val="hy-AM"/>
              </w:rPr>
              <w:t>«ИГ ЭЛЕКТРОНИКС»,</w:t>
            </w:r>
          </w:p>
        </w:tc>
        <w:tc>
          <w:tcPr>
            <w:tcW w:w="287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705000</w:t>
            </w:r>
          </w:p>
        </w:tc>
        <w:tc>
          <w:tcPr>
            <w:tcW w:w="205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846000</w:t>
            </w:r>
          </w:p>
        </w:tc>
      </w:tr>
      <w:tr w:rsidR="003C1613" w:rsidRPr="00395B6E" w:rsidTr="00B648C2">
        <w:trPr>
          <w:trHeight w:val="698"/>
          <w:jc w:val="center"/>
        </w:trPr>
        <w:tc>
          <w:tcPr>
            <w:tcW w:w="15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0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КОМПГАРАНТ ООО</w:t>
            </w:r>
          </w:p>
        </w:tc>
        <w:tc>
          <w:tcPr>
            <w:tcW w:w="287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800000</w:t>
            </w:r>
          </w:p>
        </w:tc>
        <w:tc>
          <w:tcPr>
            <w:tcW w:w="205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960000</w:t>
            </w:r>
          </w:p>
        </w:tc>
      </w:tr>
      <w:tr w:rsidR="003C1613" w:rsidRPr="00395B6E" w:rsidTr="00B648C2">
        <w:trPr>
          <w:trHeight w:val="698"/>
          <w:jc w:val="center"/>
        </w:trPr>
        <w:tc>
          <w:tcPr>
            <w:tcW w:w="15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0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1613" w:rsidRPr="005F544A" w:rsidRDefault="003C1613" w:rsidP="003C1613">
            <w:pPr>
              <w:spacing w:before="0" w:after="0"/>
              <w:ind w:left="0" w:firstLine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ФУТБОЛ ФОРДЖ, ООО</w:t>
            </w:r>
          </w:p>
        </w:tc>
        <w:tc>
          <w:tcPr>
            <w:tcW w:w="287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550000000</w:t>
            </w:r>
          </w:p>
        </w:tc>
        <w:tc>
          <w:tcPr>
            <w:tcW w:w="205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C1613" w:rsidRPr="005F544A" w:rsidRDefault="003C1613" w:rsidP="003C1613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660000000</w:t>
            </w:r>
          </w:p>
        </w:tc>
      </w:tr>
      <w:tr w:rsidR="003C1613" w:rsidRPr="00395B6E" w:rsidTr="003C1613">
        <w:trPr>
          <w:trHeight w:val="288"/>
          <w:jc w:val="center"/>
        </w:trPr>
        <w:tc>
          <w:tcPr>
            <w:tcW w:w="11410" w:type="dxa"/>
            <w:gridSpan w:val="24"/>
            <w:shd w:val="clear" w:color="auto" w:fill="99CCFF"/>
            <w:vAlign w:val="center"/>
          </w:tcPr>
          <w:p w:rsidR="003C1613" w:rsidRPr="00395B6E" w:rsidRDefault="003C1613" w:rsidP="003C16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613" w:rsidRPr="00395B6E" w:rsidTr="003C1613">
        <w:trPr>
          <w:jc w:val="center"/>
        </w:trPr>
        <w:tc>
          <w:tcPr>
            <w:tcW w:w="114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613" w:rsidRPr="00173BDB" w:rsidRDefault="003C1613" w:rsidP="003C161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Данные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об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отклоненных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заявках</w:t>
            </w:r>
            <w:proofErr w:type="spellEnd"/>
          </w:p>
        </w:tc>
      </w:tr>
      <w:tr w:rsidR="003C1613" w:rsidRPr="00B648C2" w:rsidTr="003C1613">
        <w:trPr>
          <w:jc w:val="center"/>
        </w:trPr>
        <w:tc>
          <w:tcPr>
            <w:tcW w:w="625" w:type="dxa"/>
            <w:vMerge w:val="restart"/>
            <w:shd w:val="clear" w:color="auto" w:fill="auto"/>
            <w:vAlign w:val="center"/>
          </w:tcPr>
          <w:p w:rsidR="003C1613" w:rsidRPr="00173BDB" w:rsidRDefault="003C1613" w:rsidP="003C161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Номе</w:t>
            </w:r>
            <w:r w:rsidRPr="00173BD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2252" w:type="dxa"/>
            <w:gridSpan w:val="5"/>
            <w:vMerge w:val="restart"/>
            <w:shd w:val="clear" w:color="auto" w:fill="auto"/>
            <w:vAlign w:val="center"/>
          </w:tcPr>
          <w:p w:rsidR="003C1613" w:rsidRPr="00173BDB" w:rsidRDefault="003C1613" w:rsidP="003C1613">
            <w:pPr>
              <w:widowControl w:val="0"/>
              <w:ind w:left="0" w:firstLine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Наименование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853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613" w:rsidRPr="00173BDB" w:rsidRDefault="003C1613" w:rsidP="003C161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3C1613" w:rsidRPr="00395B6E" w:rsidTr="00B648C2">
        <w:trPr>
          <w:trHeight w:val="2360"/>
          <w:jc w:val="center"/>
        </w:trPr>
        <w:tc>
          <w:tcPr>
            <w:tcW w:w="6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613" w:rsidRPr="00173BDB" w:rsidRDefault="003C1613" w:rsidP="003C161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225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613" w:rsidRPr="00173BDB" w:rsidRDefault="003C1613" w:rsidP="003C161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613" w:rsidRPr="00173BDB" w:rsidRDefault="003C1613" w:rsidP="003C161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73BDB">
              <w:rPr>
                <w:rFonts w:ascii="GHEA Grapalat" w:hAnsi="GHEA Grapalat"/>
                <w:b/>
                <w:color w:val="000000"/>
                <w:sz w:val="16"/>
                <w:szCs w:val="16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11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613" w:rsidRPr="00173BDB" w:rsidRDefault="003C1613" w:rsidP="003C1613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  <w:lang w:val="ru-RU"/>
              </w:rPr>
            </w:pPr>
          </w:p>
          <w:p w:rsidR="003C1613" w:rsidRPr="00173BDB" w:rsidRDefault="003C1613" w:rsidP="003C1613">
            <w:pPr>
              <w:widowControl w:val="0"/>
              <w:ind w:left="0" w:firstLine="0"/>
              <w:rPr>
                <w:rFonts w:ascii="GHEA Grapalat" w:hAnsi="GHEA Grapalat"/>
                <w:b/>
                <w:color w:val="000000"/>
                <w:sz w:val="16"/>
                <w:szCs w:val="16"/>
                <w:lang w:val="ru-RU"/>
              </w:rPr>
            </w:pPr>
            <w:r w:rsidRPr="00173BDB">
              <w:rPr>
                <w:rFonts w:ascii="GHEA Grapalat" w:hAnsi="GHEA Grapalat"/>
                <w:b/>
                <w:color w:val="000000"/>
                <w:sz w:val="16"/>
                <w:szCs w:val="16"/>
                <w:lang w:val="ru-RU"/>
              </w:rPr>
              <w:t>Соответствиепредставленныхпозаявкедокументовтребованиямустановленнымприглашением</w:t>
            </w:r>
          </w:p>
          <w:p w:rsidR="003C1613" w:rsidRPr="00173BDB" w:rsidRDefault="003C1613" w:rsidP="003C1613">
            <w:pPr>
              <w:widowControl w:val="0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3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613" w:rsidRPr="00173BDB" w:rsidRDefault="003C1613" w:rsidP="003C1613">
            <w:pPr>
              <w:widowControl w:val="0"/>
              <w:ind w:left="0" w:firstLine="0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Соответствиетехническиххарактеристикпредлагаемогопредметазакупкитребованиям,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установленнымприглашением</w:t>
            </w:r>
            <w:proofErr w:type="spellEnd"/>
          </w:p>
        </w:tc>
        <w:tc>
          <w:tcPr>
            <w:tcW w:w="25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613" w:rsidRPr="00173BDB" w:rsidRDefault="003C1613" w:rsidP="003C1613">
            <w:pPr>
              <w:widowControl w:val="0"/>
              <w:ind w:left="0" w:firstLine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Ценовое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предложение</w:t>
            </w:r>
            <w:proofErr w:type="spellEnd"/>
          </w:p>
        </w:tc>
      </w:tr>
      <w:tr w:rsidR="003C1613" w:rsidRPr="00395B6E" w:rsidTr="00B648C2">
        <w:trPr>
          <w:jc w:val="center"/>
        </w:trPr>
        <w:tc>
          <w:tcPr>
            <w:tcW w:w="625" w:type="dxa"/>
            <w:tcBorders>
              <w:bottom w:val="single" w:sz="8" w:space="0" w:color="auto"/>
            </w:tcBorders>
            <w:shd w:val="clear" w:color="auto" w:fill="auto"/>
          </w:tcPr>
          <w:p w:rsidR="003C1613" w:rsidRPr="000E625B" w:rsidRDefault="003C1613" w:rsidP="003C161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C1613" w:rsidRPr="000E625B" w:rsidRDefault="003C1613" w:rsidP="003C161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eastAsia="DejaVuSans" w:hAnsi="GHEA Grapalat" w:cs="Sylfaen"/>
                <w:sz w:val="16"/>
                <w:szCs w:val="16"/>
                <w:lang w:val="hy-AM"/>
              </w:rPr>
              <w:t>«ИГ ЭЛЕКТРОНИКС»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1613" w:rsidRPr="000E625B" w:rsidRDefault="003C1613" w:rsidP="003C161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1613" w:rsidRPr="000E625B" w:rsidRDefault="003C1613" w:rsidP="003C161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3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C1613" w:rsidRPr="000E625B" w:rsidRDefault="003C1613" w:rsidP="003C161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5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C1613" w:rsidRPr="000E625B" w:rsidRDefault="000E625B" w:rsidP="000E625B">
            <w:pPr>
              <w:widowControl w:val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Превышение</w:t>
            </w:r>
            <w:proofErr w:type="spellEnd"/>
            <w:r w:rsidRPr="000E625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предварительной</w:t>
            </w:r>
            <w:proofErr w:type="spellEnd"/>
            <w:r w:rsidRPr="000E625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цены</w:t>
            </w:r>
            <w:proofErr w:type="spellEnd"/>
          </w:p>
        </w:tc>
      </w:tr>
      <w:tr w:rsidR="000E625B" w:rsidRPr="00395B6E" w:rsidTr="00B648C2">
        <w:trPr>
          <w:jc w:val="center"/>
        </w:trPr>
        <w:tc>
          <w:tcPr>
            <w:tcW w:w="625" w:type="dxa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3C161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625B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3C1613">
            <w:pPr>
              <w:widowControl w:val="0"/>
              <w:jc w:val="center"/>
              <w:rPr>
                <w:rFonts w:ascii="GHEA Grapalat" w:eastAsia="DejaVuSans" w:hAnsi="GHEA Grapalat" w:cs="Sylfaen"/>
                <w:sz w:val="16"/>
                <w:szCs w:val="16"/>
                <w:lang w:val="hy-AM"/>
              </w:rPr>
            </w:pPr>
            <w:r w:rsidRPr="000E625B"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ФУТБОЛ ФОРДЖ, ООО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AD4DD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AD4DD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3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AD4DD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5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0E625B">
            <w:pPr>
              <w:widowControl w:val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Превышение</w:t>
            </w:r>
            <w:proofErr w:type="spellEnd"/>
            <w:r w:rsidRPr="000E625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предварительной</w:t>
            </w:r>
            <w:proofErr w:type="spellEnd"/>
            <w:r w:rsidRPr="000E625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цены</w:t>
            </w:r>
            <w:proofErr w:type="spellEnd"/>
          </w:p>
        </w:tc>
      </w:tr>
      <w:tr w:rsidR="000E625B" w:rsidRPr="00395B6E" w:rsidTr="00B648C2">
        <w:trPr>
          <w:jc w:val="center"/>
        </w:trPr>
        <w:tc>
          <w:tcPr>
            <w:tcW w:w="625" w:type="dxa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3C161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625B" w:rsidRPr="005F544A" w:rsidRDefault="000E625B" w:rsidP="00AD4DDE">
            <w:pPr>
              <w:spacing w:before="0" w:after="0"/>
              <w:ind w:left="0" w:firstLine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ООО «</w:t>
            </w:r>
            <w:proofErr w:type="spellStart"/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Альфа-Эталон</w:t>
            </w:r>
            <w:proofErr w:type="spellEnd"/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AD4DD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AD4DD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3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AD4DD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5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0E625B">
            <w:pPr>
              <w:widowControl w:val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Превышение</w:t>
            </w:r>
            <w:proofErr w:type="spellEnd"/>
            <w:r w:rsidRPr="000E625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предварительной</w:t>
            </w:r>
            <w:proofErr w:type="spellEnd"/>
            <w:r w:rsidRPr="000E625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цены</w:t>
            </w:r>
            <w:proofErr w:type="spellEnd"/>
          </w:p>
        </w:tc>
      </w:tr>
      <w:tr w:rsidR="000E625B" w:rsidRPr="00395B6E" w:rsidTr="00B648C2">
        <w:trPr>
          <w:jc w:val="center"/>
        </w:trPr>
        <w:tc>
          <w:tcPr>
            <w:tcW w:w="625" w:type="dxa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3C161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625B" w:rsidRPr="005F544A" w:rsidRDefault="000E625B" w:rsidP="00AD4DDE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DejaVuSans" w:hAnsi="GHEA Grapalat" w:cs="Sylfaen"/>
                <w:sz w:val="20"/>
                <w:szCs w:val="20"/>
                <w:lang w:val="hy-AM"/>
              </w:rPr>
              <w:t>«ИГ ЭЛЕКТРОНИКС»,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AD4DD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AD4DD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3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AD4DD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5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0E625B">
            <w:pPr>
              <w:widowControl w:val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Превышение</w:t>
            </w:r>
            <w:proofErr w:type="spellEnd"/>
            <w:r w:rsidRPr="000E625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предварительной</w:t>
            </w:r>
            <w:proofErr w:type="spellEnd"/>
            <w:r w:rsidRPr="000E625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цены</w:t>
            </w:r>
            <w:proofErr w:type="spellEnd"/>
          </w:p>
        </w:tc>
      </w:tr>
      <w:tr w:rsidR="000E625B" w:rsidRPr="00395B6E" w:rsidTr="00B648C2">
        <w:trPr>
          <w:jc w:val="center"/>
        </w:trPr>
        <w:tc>
          <w:tcPr>
            <w:tcW w:w="625" w:type="dxa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3C161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625B" w:rsidRPr="005F544A" w:rsidRDefault="000E625B" w:rsidP="00AD4DDE">
            <w:pPr>
              <w:spacing w:before="0" w:after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КОМПГАРАНТ ООО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AD4DD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AD4DD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3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AD4DD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5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0E625B">
            <w:pPr>
              <w:widowControl w:val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Превышение</w:t>
            </w:r>
            <w:proofErr w:type="spellEnd"/>
            <w:r w:rsidRPr="000E625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предварительной</w:t>
            </w:r>
            <w:proofErr w:type="spellEnd"/>
            <w:r w:rsidRPr="000E625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цены</w:t>
            </w:r>
            <w:proofErr w:type="spellEnd"/>
          </w:p>
        </w:tc>
      </w:tr>
      <w:tr w:rsidR="000E625B" w:rsidRPr="00395B6E" w:rsidTr="00B648C2">
        <w:trPr>
          <w:jc w:val="center"/>
        </w:trPr>
        <w:tc>
          <w:tcPr>
            <w:tcW w:w="625" w:type="dxa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3C161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625B" w:rsidRPr="005F544A" w:rsidRDefault="000E625B" w:rsidP="00AD4DDE">
            <w:pPr>
              <w:spacing w:before="0" w:after="0"/>
              <w:ind w:left="0" w:firstLine="0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5F544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ФУТБОЛ ФОРДЖ, ООО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AD4DD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AD4DD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33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AD4DD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25B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5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625B" w:rsidRPr="000E625B" w:rsidRDefault="000E625B" w:rsidP="000E625B">
            <w:pPr>
              <w:widowControl w:val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Превышение</w:t>
            </w:r>
            <w:proofErr w:type="spellEnd"/>
            <w:r w:rsidRPr="000E625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предварительной</w:t>
            </w:r>
            <w:proofErr w:type="spellEnd"/>
            <w:r w:rsidRPr="000E625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0E625B">
              <w:rPr>
                <w:rFonts w:ascii="GHEA Grapalat" w:hAnsi="GHEA Grapalat" w:cs="Sylfaen"/>
                <w:sz w:val="16"/>
                <w:szCs w:val="16"/>
              </w:rPr>
              <w:t>цены</w:t>
            </w:r>
            <w:proofErr w:type="spellEnd"/>
          </w:p>
        </w:tc>
      </w:tr>
      <w:tr w:rsidR="000E625B" w:rsidRPr="00B648C2" w:rsidTr="003C1613">
        <w:trPr>
          <w:trHeight w:val="344"/>
          <w:jc w:val="center"/>
        </w:trPr>
        <w:tc>
          <w:tcPr>
            <w:tcW w:w="2877" w:type="dxa"/>
            <w:gridSpan w:val="6"/>
            <w:vMerge w:val="restart"/>
            <w:shd w:val="clear" w:color="auto" w:fill="auto"/>
            <w:vAlign w:val="center"/>
          </w:tcPr>
          <w:p w:rsidR="000E625B" w:rsidRPr="00173BDB" w:rsidRDefault="000E625B" w:rsidP="003C1613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Иные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сведения</w:t>
            </w:r>
            <w:proofErr w:type="spellEnd"/>
          </w:p>
        </w:tc>
        <w:tc>
          <w:tcPr>
            <w:tcW w:w="853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Примечание</w:t>
            </w:r>
            <w:r w:rsidRPr="00173BDB">
              <w:rPr>
                <w:rFonts w:ascii="GHEA Grapalat" w:hAnsi="GHEA Grapalat"/>
                <w:sz w:val="16"/>
                <w:szCs w:val="16"/>
                <w:lang w:val="ru-RU"/>
              </w:rPr>
              <w:t>: Иные основания для отклонения заявок.</w:t>
            </w:r>
          </w:p>
        </w:tc>
      </w:tr>
      <w:tr w:rsidR="000E625B" w:rsidRPr="00B648C2" w:rsidTr="003C1613">
        <w:trPr>
          <w:trHeight w:val="197"/>
          <w:jc w:val="center"/>
        </w:trPr>
        <w:tc>
          <w:tcPr>
            <w:tcW w:w="28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853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29535E" w:rsidRDefault="000E625B" w:rsidP="003C1613">
            <w:pPr>
              <w:ind w:left="0" w:firstLine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0E625B" w:rsidRPr="00B648C2" w:rsidTr="003C1613">
        <w:trPr>
          <w:trHeight w:val="129"/>
          <w:jc w:val="center"/>
        </w:trPr>
        <w:tc>
          <w:tcPr>
            <w:tcW w:w="11410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E625B" w:rsidRPr="007F4AAB" w:rsidRDefault="000E625B" w:rsidP="003C16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0E625B" w:rsidRPr="00395B6E" w:rsidTr="000E625B">
        <w:trPr>
          <w:trHeight w:val="346"/>
          <w:jc w:val="center"/>
        </w:trPr>
        <w:tc>
          <w:tcPr>
            <w:tcW w:w="541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Дата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определения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отобранного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599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57321A" w:rsidRDefault="000E625B" w:rsidP="003C1613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24"/>
                <w:szCs w:val="24"/>
              </w:rPr>
            </w:pPr>
            <w:r>
              <w:rPr>
                <w:rFonts w:ascii="GHEA Grapalat" w:hAnsi="GHEA Grapalat"/>
              </w:rPr>
              <w:t>17</w:t>
            </w:r>
            <w:r w:rsidRPr="003C1613">
              <w:rPr>
                <w:rFonts w:ascii="GHEA Grapalat" w:hAnsi="GHEA Grapalat"/>
              </w:rPr>
              <w:t xml:space="preserve"> </w:t>
            </w:r>
            <w:proofErr w:type="spellStart"/>
            <w:r w:rsidRPr="003C1613">
              <w:rPr>
                <w:rFonts w:ascii="GHEA Grapalat" w:hAnsi="GHEA Grapalat"/>
              </w:rPr>
              <w:t>мая</w:t>
            </w:r>
            <w:proofErr w:type="spellEnd"/>
            <w:r w:rsidRPr="003C1613">
              <w:rPr>
                <w:rFonts w:ascii="GHEA Grapalat" w:hAnsi="GHEA Grapalat"/>
              </w:rPr>
              <w:t xml:space="preserve"> 2024 г.</w:t>
            </w:r>
          </w:p>
        </w:tc>
      </w:tr>
      <w:tr w:rsidR="000E625B" w:rsidRPr="00395B6E" w:rsidTr="00B648C2">
        <w:trPr>
          <w:trHeight w:val="92"/>
          <w:jc w:val="center"/>
        </w:trPr>
        <w:tc>
          <w:tcPr>
            <w:tcW w:w="5418" w:type="dxa"/>
            <w:gridSpan w:val="13"/>
            <w:vMerge w:val="restart"/>
            <w:shd w:val="clear" w:color="auto" w:fill="auto"/>
            <w:vAlign w:val="center"/>
          </w:tcPr>
          <w:p w:rsidR="000E625B" w:rsidRPr="00173BDB" w:rsidRDefault="000E625B" w:rsidP="003C161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Период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ожидания</w:t>
            </w:r>
            <w:proofErr w:type="spellEnd"/>
          </w:p>
        </w:tc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        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Начало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периода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ожидания</w:t>
            </w:r>
            <w:proofErr w:type="spellEnd"/>
          </w:p>
        </w:tc>
        <w:tc>
          <w:tcPr>
            <w:tcW w:w="25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       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Окончание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периода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ожидания</w:t>
            </w:r>
            <w:proofErr w:type="spellEnd"/>
          </w:p>
        </w:tc>
      </w:tr>
      <w:tr w:rsidR="000E625B" w:rsidRPr="00395B6E" w:rsidTr="00B648C2">
        <w:trPr>
          <w:trHeight w:val="115"/>
          <w:jc w:val="center"/>
        </w:trPr>
        <w:tc>
          <w:tcPr>
            <w:tcW w:w="541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676D32" w:rsidRDefault="000E625B" w:rsidP="003C1613">
            <w:pPr>
              <w:pStyle w:val="HTML"/>
              <w:shd w:val="clear" w:color="auto" w:fill="F8F9FA"/>
              <w:spacing w:line="534" w:lineRule="atLeast"/>
              <w:rPr>
                <w:rFonts w:ascii="GHEA Grapalat" w:hAnsi="GHEA Grapalat"/>
                <w:color w:val="202124"/>
                <w:sz w:val="24"/>
                <w:szCs w:val="24"/>
              </w:rPr>
            </w:pPr>
            <w:r>
              <w:rPr>
                <w:rFonts w:ascii="GHEA Grapalat" w:hAnsi="GHEA Grapalat"/>
              </w:rPr>
              <w:t>18</w:t>
            </w:r>
            <w:r w:rsidRPr="003C1613">
              <w:rPr>
                <w:rFonts w:ascii="GHEA Grapalat" w:hAnsi="GHEA Grapalat"/>
              </w:rPr>
              <w:t xml:space="preserve"> </w:t>
            </w:r>
            <w:proofErr w:type="spellStart"/>
            <w:r w:rsidRPr="003C1613">
              <w:rPr>
                <w:rFonts w:ascii="GHEA Grapalat" w:hAnsi="GHEA Grapalat"/>
              </w:rPr>
              <w:t>мая</w:t>
            </w:r>
            <w:proofErr w:type="spellEnd"/>
            <w:r w:rsidRPr="003C1613">
              <w:rPr>
                <w:rFonts w:ascii="GHEA Grapalat" w:hAnsi="GHEA Grapalat"/>
              </w:rPr>
              <w:t xml:space="preserve"> 2024 г.</w:t>
            </w:r>
          </w:p>
        </w:tc>
        <w:tc>
          <w:tcPr>
            <w:tcW w:w="25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B90963" w:rsidRDefault="000E625B" w:rsidP="003C1613">
            <w:pPr>
              <w:pStyle w:val="HTML"/>
              <w:shd w:val="clear" w:color="auto" w:fill="F8F9FA"/>
              <w:spacing w:line="534" w:lineRule="atLeast"/>
              <w:rPr>
                <w:rFonts w:ascii="GHEA Grapalat" w:hAnsi="GHEA Grapalat"/>
                <w:color w:val="202124"/>
                <w:sz w:val="24"/>
                <w:szCs w:val="24"/>
              </w:rPr>
            </w:pPr>
            <w:r>
              <w:rPr>
                <w:rFonts w:ascii="GHEA Grapalat" w:hAnsi="GHEA Grapalat"/>
              </w:rPr>
              <w:t>28</w:t>
            </w:r>
            <w:r w:rsidRPr="003C1613">
              <w:rPr>
                <w:rFonts w:ascii="GHEA Grapalat" w:hAnsi="GHEA Grapalat"/>
              </w:rPr>
              <w:t xml:space="preserve"> </w:t>
            </w:r>
            <w:proofErr w:type="spellStart"/>
            <w:r w:rsidRPr="003C1613">
              <w:rPr>
                <w:rFonts w:ascii="GHEA Grapalat" w:hAnsi="GHEA Grapalat"/>
              </w:rPr>
              <w:t>мая</w:t>
            </w:r>
            <w:proofErr w:type="spellEnd"/>
            <w:r w:rsidRPr="003C1613">
              <w:rPr>
                <w:rFonts w:ascii="GHEA Grapalat" w:hAnsi="GHEA Grapalat"/>
              </w:rPr>
              <w:t xml:space="preserve"> 2024 г.</w:t>
            </w:r>
          </w:p>
        </w:tc>
      </w:tr>
      <w:tr w:rsidR="000E625B" w:rsidRPr="00B648C2" w:rsidTr="003C1613">
        <w:trPr>
          <w:trHeight w:val="344"/>
          <w:jc w:val="center"/>
        </w:trPr>
        <w:tc>
          <w:tcPr>
            <w:tcW w:w="114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E625B" w:rsidRPr="0057321A" w:rsidRDefault="000E625B" w:rsidP="003C1613">
            <w:pPr>
              <w:pStyle w:val="HTML"/>
              <w:shd w:val="clear" w:color="auto" w:fill="F8F9FA"/>
              <w:spacing w:line="534" w:lineRule="atLeast"/>
              <w:rPr>
                <w:rFonts w:ascii="GHEA Grapalat" w:hAnsi="GHEA Grapalat"/>
                <w:color w:val="202124"/>
                <w:sz w:val="24"/>
                <w:szCs w:val="24"/>
                <w:lang w:val="ru-RU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0E625B">
              <w:rPr>
                <w:rFonts w:ascii="GHEA Grapalat" w:hAnsi="GHEA Grapalat"/>
                <w:lang w:val="ru-RU"/>
              </w:rPr>
              <w:t>04 июня 2024 г.</w:t>
            </w:r>
          </w:p>
        </w:tc>
      </w:tr>
      <w:tr w:rsidR="000E625B" w:rsidRPr="002A5F35" w:rsidTr="000E625B">
        <w:trPr>
          <w:trHeight w:val="344"/>
          <w:jc w:val="center"/>
        </w:trPr>
        <w:tc>
          <w:tcPr>
            <w:tcW w:w="541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173BDB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599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B648C2" w:rsidRDefault="00B648C2" w:rsidP="003C1613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648C2">
              <w:rPr>
                <w:rFonts w:ascii="GHEA Grapalat" w:hAnsi="GHEA Grapalat"/>
                <w:sz w:val="20"/>
                <w:szCs w:val="20"/>
              </w:rPr>
              <w:t>10</w:t>
            </w:r>
            <w:r w:rsidR="000E625B" w:rsidRPr="00B648C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0E625B" w:rsidRPr="00B648C2">
              <w:rPr>
                <w:rFonts w:ascii="GHEA Grapalat" w:hAnsi="GHEA Grapalat"/>
                <w:sz w:val="20"/>
                <w:szCs w:val="20"/>
              </w:rPr>
              <w:t>июня</w:t>
            </w:r>
            <w:proofErr w:type="spellEnd"/>
            <w:r w:rsidR="000E625B" w:rsidRPr="00B648C2">
              <w:rPr>
                <w:rFonts w:ascii="GHEA Grapalat" w:hAnsi="GHEA Grapalat"/>
                <w:sz w:val="20"/>
                <w:szCs w:val="20"/>
              </w:rPr>
              <w:t xml:space="preserve"> 2024 г.</w:t>
            </w:r>
          </w:p>
        </w:tc>
      </w:tr>
      <w:tr w:rsidR="000E625B" w:rsidRPr="00395B6E" w:rsidTr="000E625B">
        <w:trPr>
          <w:trHeight w:val="344"/>
          <w:jc w:val="center"/>
        </w:trPr>
        <w:tc>
          <w:tcPr>
            <w:tcW w:w="541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Дата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подписания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договора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заказчиком</w:t>
            </w:r>
            <w:proofErr w:type="spellEnd"/>
          </w:p>
        </w:tc>
        <w:tc>
          <w:tcPr>
            <w:tcW w:w="599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B648C2" w:rsidRDefault="00B648C2" w:rsidP="003C1613">
            <w:pPr>
              <w:pStyle w:val="HTML"/>
              <w:shd w:val="clear" w:color="auto" w:fill="F8F9FA"/>
              <w:spacing w:line="534" w:lineRule="atLeast"/>
              <w:rPr>
                <w:rFonts w:ascii="GHEA Grapalat" w:hAnsi="GHEA Grapalat"/>
              </w:rPr>
            </w:pPr>
            <w:r w:rsidRPr="00B648C2">
              <w:rPr>
                <w:rFonts w:ascii="GHEA Grapalat" w:hAnsi="GHEA Grapalat"/>
              </w:rPr>
              <w:t>10</w:t>
            </w:r>
            <w:r w:rsidR="000E625B" w:rsidRPr="00B648C2">
              <w:rPr>
                <w:rFonts w:ascii="GHEA Grapalat" w:hAnsi="GHEA Grapalat"/>
              </w:rPr>
              <w:t xml:space="preserve"> </w:t>
            </w:r>
            <w:proofErr w:type="spellStart"/>
            <w:r w:rsidR="000E625B" w:rsidRPr="00B648C2">
              <w:rPr>
                <w:rFonts w:ascii="GHEA Grapalat" w:hAnsi="GHEA Grapalat"/>
              </w:rPr>
              <w:t>июня</w:t>
            </w:r>
            <w:proofErr w:type="spellEnd"/>
            <w:r w:rsidR="000E625B" w:rsidRPr="00B648C2">
              <w:rPr>
                <w:rFonts w:ascii="GHEA Grapalat" w:hAnsi="GHEA Grapalat"/>
              </w:rPr>
              <w:t xml:space="preserve"> 2024 г.</w:t>
            </w:r>
          </w:p>
        </w:tc>
      </w:tr>
      <w:tr w:rsidR="000E625B" w:rsidRPr="00395B6E" w:rsidTr="003C1613">
        <w:trPr>
          <w:trHeight w:val="288"/>
          <w:jc w:val="center"/>
        </w:trPr>
        <w:tc>
          <w:tcPr>
            <w:tcW w:w="11410" w:type="dxa"/>
            <w:gridSpan w:val="24"/>
            <w:shd w:val="clear" w:color="auto" w:fill="99CCFF"/>
            <w:vAlign w:val="center"/>
          </w:tcPr>
          <w:p w:rsidR="000E625B" w:rsidRPr="00395B6E" w:rsidRDefault="000E625B" w:rsidP="003C16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625B" w:rsidRPr="00173BDB" w:rsidTr="003C1613">
        <w:trPr>
          <w:jc w:val="center"/>
        </w:trPr>
        <w:tc>
          <w:tcPr>
            <w:tcW w:w="625" w:type="dxa"/>
            <w:vMerge w:val="restart"/>
            <w:shd w:val="clear" w:color="auto" w:fill="auto"/>
            <w:vAlign w:val="center"/>
          </w:tcPr>
          <w:p w:rsidR="000E625B" w:rsidRPr="00173BDB" w:rsidRDefault="000E625B" w:rsidP="003C1613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Номер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2252" w:type="dxa"/>
            <w:gridSpan w:val="5"/>
            <w:vMerge w:val="restart"/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Отобранный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участник</w:t>
            </w:r>
            <w:proofErr w:type="spellEnd"/>
          </w:p>
        </w:tc>
        <w:tc>
          <w:tcPr>
            <w:tcW w:w="8533" w:type="dxa"/>
            <w:gridSpan w:val="18"/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  <w:proofErr w:type="spellEnd"/>
          </w:p>
        </w:tc>
      </w:tr>
      <w:tr w:rsidR="000E625B" w:rsidRPr="00395B6E" w:rsidTr="00B648C2">
        <w:trPr>
          <w:trHeight w:val="237"/>
          <w:jc w:val="center"/>
        </w:trPr>
        <w:tc>
          <w:tcPr>
            <w:tcW w:w="625" w:type="dxa"/>
            <w:vMerge/>
            <w:shd w:val="clear" w:color="auto" w:fill="auto"/>
            <w:vAlign w:val="center"/>
          </w:tcPr>
          <w:p w:rsidR="000E625B" w:rsidRPr="00173BDB" w:rsidRDefault="000E625B" w:rsidP="003C1613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52" w:type="dxa"/>
            <w:gridSpan w:val="5"/>
            <w:vMerge/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Номер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договора</w:t>
            </w:r>
            <w:proofErr w:type="spellEnd"/>
          </w:p>
        </w:tc>
        <w:tc>
          <w:tcPr>
            <w:tcW w:w="1138" w:type="dxa"/>
            <w:gridSpan w:val="4"/>
            <w:vMerge w:val="restart"/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Дата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заключения</w:t>
            </w:r>
            <w:proofErr w:type="spellEnd"/>
          </w:p>
        </w:tc>
        <w:tc>
          <w:tcPr>
            <w:tcW w:w="1824" w:type="dxa"/>
            <w:gridSpan w:val="5"/>
            <w:vMerge w:val="restart"/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Крайний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срок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исполнения</w:t>
            </w:r>
            <w:proofErr w:type="spellEnd"/>
          </w:p>
        </w:tc>
        <w:tc>
          <w:tcPr>
            <w:tcW w:w="1560" w:type="dxa"/>
            <w:gridSpan w:val="2"/>
            <w:vMerge w:val="restart"/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Размер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предоплаты</w:t>
            </w:r>
            <w:proofErr w:type="spellEnd"/>
          </w:p>
        </w:tc>
        <w:tc>
          <w:tcPr>
            <w:tcW w:w="2590" w:type="dxa"/>
            <w:gridSpan w:val="3"/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  <w:proofErr w:type="spellEnd"/>
          </w:p>
        </w:tc>
      </w:tr>
      <w:tr w:rsidR="000E625B" w:rsidRPr="00395B6E" w:rsidTr="00B648C2">
        <w:trPr>
          <w:trHeight w:val="238"/>
          <w:jc w:val="center"/>
        </w:trPr>
        <w:tc>
          <w:tcPr>
            <w:tcW w:w="625" w:type="dxa"/>
            <w:vMerge/>
            <w:shd w:val="clear" w:color="auto" w:fill="auto"/>
            <w:vAlign w:val="center"/>
          </w:tcPr>
          <w:p w:rsidR="000E625B" w:rsidRPr="00173BDB" w:rsidRDefault="000E625B" w:rsidP="003C1613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52" w:type="dxa"/>
            <w:gridSpan w:val="5"/>
            <w:vMerge/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vMerge/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4" w:type="dxa"/>
            <w:gridSpan w:val="5"/>
            <w:vMerge/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90" w:type="dxa"/>
            <w:gridSpan w:val="3"/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0E625B" w:rsidRPr="00395B6E" w:rsidTr="00B648C2">
        <w:trPr>
          <w:trHeight w:val="1123"/>
          <w:jc w:val="center"/>
        </w:trPr>
        <w:tc>
          <w:tcPr>
            <w:tcW w:w="6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tabs>
                <w:tab w:val="left" w:pos="1248"/>
              </w:tabs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5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По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имеющимся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финансовым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средствам</w:t>
            </w:r>
            <w:proofErr w:type="spellEnd"/>
            <w:r w:rsidRPr="00173B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173BDB" w:rsidRDefault="000E625B" w:rsidP="003C1613">
            <w:pPr>
              <w:widowControl w:val="0"/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173BDB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proofErr w:type="spellEnd"/>
            <w:r w:rsidRPr="00173BDB">
              <w:rPr>
                <w:rStyle w:val="aa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0E625B" w:rsidRPr="00395B6E" w:rsidTr="00B648C2">
        <w:trPr>
          <w:trHeight w:val="574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0E625B" w:rsidRPr="00B648C2" w:rsidRDefault="000E625B" w:rsidP="003C1613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sz w:val="20"/>
                <w:szCs w:val="20"/>
              </w:rPr>
            </w:pPr>
            <w:r w:rsidRPr="00B648C2">
              <w:rPr>
                <w:rFonts w:ascii="GHEA Grapalat" w:hAnsi="GHEA Grapalat"/>
                <w:sz w:val="20"/>
                <w:szCs w:val="20"/>
              </w:rPr>
              <w:t>1,4</w:t>
            </w:r>
          </w:p>
        </w:tc>
        <w:tc>
          <w:tcPr>
            <w:tcW w:w="2252" w:type="dxa"/>
            <w:gridSpan w:val="5"/>
            <w:shd w:val="clear" w:color="auto" w:fill="auto"/>
            <w:vAlign w:val="center"/>
          </w:tcPr>
          <w:p w:rsidR="000E625B" w:rsidRPr="00B648C2" w:rsidRDefault="000E625B" w:rsidP="003C1613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  <w:lang w:val="ru-RU"/>
              </w:rPr>
            </w:pPr>
            <w:r w:rsidRPr="00B648C2">
              <w:rPr>
                <w:rFonts w:ascii="GHEA Grapalat" w:eastAsia="DejaVuSans" w:hAnsi="GHEA Grapalat" w:cs="Sylfaen"/>
                <w:lang w:val="hy-AM"/>
              </w:rPr>
              <w:t>Артур Арутюнян Сережа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0E625B" w:rsidRPr="00B648C2" w:rsidRDefault="000E625B" w:rsidP="00AD4DD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B648C2">
              <w:rPr>
                <w:rFonts w:ascii="GHEA Grapalat" w:hAnsi="GHEA Grapalat" w:cs="Sylfaen"/>
                <w:sz w:val="20"/>
                <w:szCs w:val="20"/>
              </w:rPr>
              <w:t>ԱՄԱՀ</w:t>
            </w:r>
            <w:r w:rsidRPr="00B648C2">
              <w:rPr>
                <w:rFonts w:ascii="GHEA Grapalat" w:hAnsi="GHEA Grapalat" w:cs="Sylfaen"/>
                <w:sz w:val="20"/>
                <w:szCs w:val="20"/>
                <w:lang w:val="af-ZA"/>
              </w:rPr>
              <w:t>-ԷԱՃԱՊ</w:t>
            </w:r>
            <w:r w:rsidRPr="00B648C2">
              <w:rPr>
                <w:rFonts w:ascii="GHEA Grapalat" w:hAnsi="GHEA Grapalat" w:cs="Sylfaen"/>
                <w:sz w:val="20"/>
                <w:szCs w:val="20"/>
              </w:rPr>
              <w:t>ՁԲ</w:t>
            </w:r>
            <w:r w:rsidRPr="00B648C2">
              <w:rPr>
                <w:rFonts w:ascii="GHEA Grapalat" w:hAnsi="GHEA Grapalat" w:cs="Sylfaen"/>
                <w:sz w:val="20"/>
                <w:szCs w:val="20"/>
                <w:lang w:val="af-ZA"/>
              </w:rPr>
              <w:t>-24/51-1</w:t>
            </w:r>
          </w:p>
        </w:tc>
        <w:tc>
          <w:tcPr>
            <w:tcW w:w="1138" w:type="dxa"/>
            <w:gridSpan w:val="4"/>
            <w:shd w:val="clear" w:color="auto" w:fill="auto"/>
            <w:vAlign w:val="center"/>
          </w:tcPr>
          <w:p w:rsidR="000E625B" w:rsidRPr="00B648C2" w:rsidRDefault="00B648C2" w:rsidP="00AD4DD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B648C2">
              <w:rPr>
                <w:rFonts w:ascii="GHEA Grapalat" w:hAnsi="GHEA Grapalat"/>
                <w:sz w:val="20"/>
                <w:szCs w:val="20"/>
              </w:rPr>
              <w:t xml:space="preserve">10 </w:t>
            </w:r>
            <w:proofErr w:type="spellStart"/>
            <w:r w:rsidRPr="00B648C2">
              <w:rPr>
                <w:rFonts w:ascii="GHEA Grapalat" w:hAnsi="GHEA Grapalat"/>
                <w:sz w:val="20"/>
                <w:szCs w:val="20"/>
              </w:rPr>
              <w:t>июня</w:t>
            </w:r>
            <w:proofErr w:type="spellEnd"/>
            <w:r w:rsidRPr="00B648C2">
              <w:rPr>
                <w:rFonts w:ascii="GHEA Grapalat" w:hAnsi="GHEA Grapalat"/>
                <w:sz w:val="20"/>
                <w:szCs w:val="20"/>
              </w:rPr>
              <w:t xml:space="preserve"> 2024 г</w:t>
            </w:r>
            <w:proofErr w:type="gramStart"/>
            <w:r w:rsidRPr="00B648C2">
              <w:rPr>
                <w:rFonts w:ascii="GHEA Grapalat" w:hAnsi="GHEA Grapalat"/>
                <w:sz w:val="20"/>
                <w:szCs w:val="20"/>
              </w:rPr>
              <w:t>.</w:t>
            </w:r>
            <w:r w:rsidR="000E625B" w:rsidRPr="00B648C2">
              <w:rPr>
                <w:rFonts w:ascii="GHEA Grapalat" w:eastAsia="Times New Roman" w:hAnsi="GHEA Grapalat"/>
                <w:color w:val="FF0000"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1824" w:type="dxa"/>
            <w:gridSpan w:val="5"/>
            <w:shd w:val="clear" w:color="auto" w:fill="auto"/>
            <w:vAlign w:val="center"/>
          </w:tcPr>
          <w:p w:rsidR="000E625B" w:rsidRPr="00B648C2" w:rsidRDefault="000E625B" w:rsidP="000E625B">
            <w:pPr>
              <w:ind w:left="0" w:firstLine="0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B648C2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В течение 22 календарных дней со дня вступления в силу договора между сторонами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E625B" w:rsidRPr="00B648C2" w:rsidRDefault="000E625B" w:rsidP="00AD4D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B648C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-</w:t>
            </w:r>
            <w:bookmarkStart w:id="0" w:name="_GoBack"/>
            <w:bookmarkEnd w:id="0"/>
          </w:p>
        </w:tc>
        <w:tc>
          <w:tcPr>
            <w:tcW w:w="1275" w:type="dxa"/>
            <w:shd w:val="clear" w:color="auto" w:fill="auto"/>
            <w:vAlign w:val="center"/>
          </w:tcPr>
          <w:p w:rsidR="000E625B" w:rsidRPr="00B648C2" w:rsidRDefault="000E625B" w:rsidP="00AD4DD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B648C2">
              <w:rPr>
                <w:rFonts w:ascii="GHEA Grapalat" w:hAnsi="GHEA Grapalat"/>
                <w:sz w:val="20"/>
                <w:szCs w:val="20"/>
              </w:rPr>
              <w:t>2</w:t>
            </w:r>
            <w:r w:rsidRPr="00B648C2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B648C2">
              <w:rPr>
                <w:rFonts w:ascii="GHEA Grapalat" w:hAnsi="GHEA Grapalat"/>
                <w:sz w:val="20"/>
                <w:szCs w:val="20"/>
              </w:rPr>
              <w:t>740 920</w:t>
            </w:r>
          </w:p>
        </w:tc>
        <w:tc>
          <w:tcPr>
            <w:tcW w:w="1315" w:type="dxa"/>
            <w:gridSpan w:val="2"/>
            <w:shd w:val="clear" w:color="auto" w:fill="auto"/>
            <w:vAlign w:val="center"/>
          </w:tcPr>
          <w:p w:rsidR="000E625B" w:rsidRPr="00B648C2" w:rsidRDefault="000E625B" w:rsidP="000E625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B648C2">
              <w:rPr>
                <w:rFonts w:ascii="GHEA Grapalat" w:hAnsi="GHEA Grapalat"/>
                <w:sz w:val="20"/>
                <w:szCs w:val="20"/>
              </w:rPr>
              <w:t>2</w:t>
            </w:r>
            <w:r w:rsidRPr="00B648C2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B648C2">
              <w:rPr>
                <w:rFonts w:ascii="GHEA Grapalat" w:hAnsi="GHEA Grapalat"/>
                <w:sz w:val="20"/>
                <w:szCs w:val="20"/>
              </w:rPr>
              <w:t>740 920</w:t>
            </w:r>
          </w:p>
        </w:tc>
      </w:tr>
      <w:tr w:rsidR="000E625B" w:rsidRPr="00B648C2" w:rsidTr="003C1613">
        <w:trPr>
          <w:trHeight w:val="150"/>
          <w:jc w:val="center"/>
        </w:trPr>
        <w:tc>
          <w:tcPr>
            <w:tcW w:w="11410" w:type="dxa"/>
            <w:gridSpan w:val="24"/>
            <w:shd w:val="clear" w:color="auto" w:fill="auto"/>
            <w:vAlign w:val="center"/>
          </w:tcPr>
          <w:p w:rsidR="000E625B" w:rsidRPr="00CB567A" w:rsidRDefault="000E625B" w:rsidP="003C16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B567A">
              <w:rPr>
                <w:rFonts w:ascii="GHEA Grapalat" w:hAnsi="GHEA Grapalat"/>
                <w:b/>
                <w:sz w:val="16"/>
                <w:szCs w:val="16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0E625B" w:rsidRPr="00B648C2" w:rsidTr="00B648C2">
        <w:trPr>
          <w:trHeight w:val="1474"/>
          <w:jc w:val="center"/>
        </w:trPr>
        <w:tc>
          <w:tcPr>
            <w:tcW w:w="6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CB567A" w:rsidRDefault="000E625B" w:rsidP="003C161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CB567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CB567A" w:rsidRDefault="000E625B" w:rsidP="003C1613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Отобранный</w:t>
            </w:r>
            <w:proofErr w:type="spellEnd"/>
            <w:r w:rsidRPr="00CB567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участник</w:t>
            </w:r>
            <w:proofErr w:type="spellEnd"/>
          </w:p>
        </w:tc>
        <w:tc>
          <w:tcPr>
            <w:tcW w:w="25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CB567A" w:rsidRDefault="000E625B" w:rsidP="003C161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  <w:r w:rsidRPr="00CB567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тел</w:t>
            </w:r>
            <w:proofErr w:type="spellEnd"/>
            <w:r w:rsidRPr="00CB567A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8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CB567A" w:rsidRDefault="000E625B" w:rsidP="003C161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Эл</w:t>
            </w:r>
            <w:proofErr w:type="spellEnd"/>
            <w:r w:rsidRPr="00CB567A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почта</w:t>
            </w:r>
            <w:proofErr w:type="spellEnd"/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CB567A" w:rsidRDefault="000E625B" w:rsidP="000E625B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Банковский</w:t>
            </w:r>
            <w:proofErr w:type="spellEnd"/>
            <w:r w:rsidRPr="00CB567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B567A">
              <w:rPr>
                <w:rFonts w:ascii="GHEA Grapalat" w:hAnsi="GHEA Grapalat"/>
                <w:sz w:val="16"/>
                <w:szCs w:val="16"/>
              </w:rPr>
              <w:t>счет</w:t>
            </w:r>
            <w:proofErr w:type="spellEnd"/>
          </w:p>
        </w:tc>
        <w:tc>
          <w:tcPr>
            <w:tcW w:w="25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CB567A" w:rsidRDefault="000E625B" w:rsidP="003C1613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567A">
              <w:rPr>
                <w:rFonts w:ascii="GHEA Grapalat" w:hAnsi="GHEA Grapalat"/>
                <w:sz w:val="16"/>
                <w:szCs w:val="16"/>
                <w:lang w:val="ru-RU"/>
              </w:rPr>
              <w:t>УНН</w:t>
            </w:r>
            <w:r w:rsidRPr="00CB567A">
              <w:rPr>
                <w:rStyle w:val="aa"/>
                <w:rFonts w:ascii="GHEA Grapalat" w:hAnsi="GHEA Grapalat"/>
                <w:sz w:val="16"/>
                <w:szCs w:val="16"/>
              </w:rPr>
              <w:footnoteReference w:id="7"/>
            </w:r>
            <w:r w:rsidRPr="00CB567A">
              <w:rPr>
                <w:rFonts w:ascii="GHEA Grapalat" w:hAnsi="GHEA Grapalat"/>
                <w:sz w:val="16"/>
                <w:szCs w:val="16"/>
                <w:lang w:val="ru-RU"/>
              </w:rPr>
              <w:t xml:space="preserve"> / Номер и серия паспорта</w:t>
            </w:r>
          </w:p>
        </w:tc>
      </w:tr>
      <w:tr w:rsidR="000E625B" w:rsidRPr="00CB567A" w:rsidTr="00B648C2">
        <w:trPr>
          <w:trHeight w:val="691"/>
          <w:jc w:val="center"/>
        </w:trPr>
        <w:tc>
          <w:tcPr>
            <w:tcW w:w="6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0E625B" w:rsidRDefault="000E625B" w:rsidP="00AD4DDE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0E625B">
              <w:rPr>
                <w:rFonts w:ascii="GHEA Grapalat" w:hAnsi="GHEA Grapalat"/>
                <w:sz w:val="18"/>
                <w:szCs w:val="18"/>
              </w:rPr>
              <w:t>1,4</w:t>
            </w:r>
          </w:p>
        </w:tc>
        <w:tc>
          <w:tcPr>
            <w:tcW w:w="2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0E625B" w:rsidRDefault="000E625B" w:rsidP="00AD4DDE">
            <w:pPr>
              <w:pStyle w:val="HTML"/>
              <w:shd w:val="clear" w:color="auto" w:fill="F8F9FA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0E625B">
              <w:rPr>
                <w:rFonts w:ascii="GHEA Grapalat" w:eastAsia="DejaVuSans" w:hAnsi="GHEA Grapalat" w:cs="Sylfaen"/>
                <w:sz w:val="18"/>
                <w:szCs w:val="18"/>
                <w:lang w:val="hy-AM"/>
              </w:rPr>
              <w:t>Артур Арутюнян Сережа</w:t>
            </w:r>
          </w:p>
        </w:tc>
        <w:tc>
          <w:tcPr>
            <w:tcW w:w="25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0E625B" w:rsidRDefault="000E625B" w:rsidP="00AD4DD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0E625B">
              <w:rPr>
                <w:rFonts w:ascii="GHEA Grapalat" w:hAnsi="GHEA Grapalat"/>
                <w:sz w:val="18"/>
                <w:szCs w:val="18"/>
                <w:lang w:val="hy-AM"/>
              </w:rPr>
              <w:t>Ереван, ул.Шираз. Ш. 6/5</w:t>
            </w:r>
          </w:p>
        </w:tc>
        <w:tc>
          <w:tcPr>
            <w:tcW w:w="18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0E625B" w:rsidRDefault="000E625B" w:rsidP="00AD4DD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0E625B">
              <w:rPr>
                <w:rFonts w:ascii="GHEA Grapalat" w:eastAsia="DejaVuSans" w:hAnsi="GHEA Grapalat" w:cs="DejaVuSans"/>
                <w:sz w:val="18"/>
                <w:szCs w:val="18"/>
                <w:lang w:val="hy-AM"/>
              </w:rPr>
              <w:t>harart.tender@gmail.com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0E625B" w:rsidRDefault="00B648C2" w:rsidP="00AD4DD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2050032175151001</w:t>
            </w:r>
          </w:p>
        </w:tc>
        <w:tc>
          <w:tcPr>
            <w:tcW w:w="25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0E625B" w:rsidRDefault="000E625B" w:rsidP="00AD4DD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0E625B">
              <w:rPr>
                <w:rFonts w:ascii="GHEA Grapalat" w:eastAsia="DejaVuSans" w:hAnsi="GHEA Grapalat" w:cs="DejaVuSans"/>
                <w:sz w:val="18"/>
                <w:szCs w:val="18"/>
                <w:lang w:val="hy-AM"/>
              </w:rPr>
              <w:t>27959977</w:t>
            </w:r>
          </w:p>
        </w:tc>
      </w:tr>
      <w:tr w:rsidR="000E625B" w:rsidRPr="00395B6E" w:rsidTr="003C1613">
        <w:trPr>
          <w:trHeight w:val="288"/>
          <w:jc w:val="center"/>
        </w:trPr>
        <w:tc>
          <w:tcPr>
            <w:tcW w:w="11410" w:type="dxa"/>
            <w:gridSpan w:val="24"/>
            <w:shd w:val="clear" w:color="auto" w:fill="99CCFF"/>
            <w:vAlign w:val="center"/>
          </w:tcPr>
          <w:p w:rsidR="000E625B" w:rsidRPr="00395B6E" w:rsidRDefault="000E625B" w:rsidP="003C16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625B" w:rsidRPr="00B648C2" w:rsidTr="003C16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8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625B" w:rsidRPr="00395B6E" w:rsidRDefault="000E625B" w:rsidP="003C1613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53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625B" w:rsidRPr="007F4AAB" w:rsidRDefault="000E625B" w:rsidP="003C1613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F4AA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F4AAB">
              <w:rPr>
                <w:rFonts w:ascii="GHEA Grapalat" w:hAnsi="GHEA Grapalat"/>
                <w:sz w:val="14"/>
                <w:szCs w:val="14"/>
                <w:lang w:val="ru-RU"/>
              </w:rPr>
              <w:t>: В случае</w:t>
            </w:r>
            <w:proofErr w:type="gramStart"/>
            <w:r w:rsidRPr="007F4AAB">
              <w:rPr>
                <w:rFonts w:ascii="GHEA Grapalat" w:hAnsi="GHEA Grapalat"/>
                <w:sz w:val="14"/>
                <w:szCs w:val="14"/>
                <w:lang w:val="ru-RU"/>
              </w:rPr>
              <w:t>,</w:t>
            </w:r>
            <w:proofErr w:type="gramEnd"/>
            <w:r w:rsidRPr="007F4AAB">
              <w:rPr>
                <w:rFonts w:ascii="GHEA Grapalat" w:hAnsi="GHEA Grapalat"/>
                <w:sz w:val="14"/>
                <w:szCs w:val="14"/>
                <w:lang w:val="ru-RU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E625B" w:rsidRPr="00B648C2" w:rsidTr="003C1613">
        <w:trPr>
          <w:trHeight w:val="288"/>
          <w:jc w:val="center"/>
        </w:trPr>
        <w:tc>
          <w:tcPr>
            <w:tcW w:w="11410" w:type="dxa"/>
            <w:gridSpan w:val="24"/>
            <w:shd w:val="clear" w:color="auto" w:fill="99CCFF"/>
            <w:vAlign w:val="center"/>
          </w:tcPr>
          <w:p w:rsidR="000E625B" w:rsidRPr="007F4AAB" w:rsidRDefault="000E625B" w:rsidP="003C16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0E625B" w:rsidRPr="00197EAC" w:rsidTr="003C1613">
        <w:trPr>
          <w:trHeight w:val="475"/>
          <w:jc w:val="center"/>
        </w:trPr>
        <w:tc>
          <w:tcPr>
            <w:tcW w:w="11410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0E625B" w:rsidRPr="00CB567A" w:rsidRDefault="000E625B" w:rsidP="003C1613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Какучастники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подавшиезаявку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по данному лоту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настоящейпроцедуры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такиобщественныеорганизации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получившиегосударственнуюрегистрациювРеспубликеАрмения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илица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осуществляющиеинформационнуюдеятельность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могутпредставитьорганизаторупроцедурыписьменноетребованиеосовместномучастиисответственнымподразделениемвпроцессепринятиярезультатаданного лота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заключенногодоговора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втечение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----------  календарных дней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послеопубликованиянастоящего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объявления.</w:t>
            </w:r>
          </w:p>
          <w:p w:rsidR="000E625B" w:rsidRPr="00CB567A" w:rsidRDefault="000E625B" w:rsidP="003C1613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Кписьменномутребованиюприлагается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:</w:t>
            </w:r>
          </w:p>
          <w:p w:rsidR="000E625B" w:rsidRPr="00CB567A" w:rsidRDefault="000E625B" w:rsidP="003C1613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1)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оригиналдоверенности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выданныйфизическомулицу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.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Приэтом</w:t>
            </w:r>
            <w:proofErr w:type="spellEnd"/>
          </w:p>
          <w:p w:rsidR="000E625B" w:rsidRPr="00CB567A" w:rsidRDefault="000E625B" w:rsidP="003C1613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а.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количествоуполномоченныхфизическихлицнеможетпревыситьдвух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,</w:t>
            </w:r>
          </w:p>
          <w:p w:rsidR="000E625B" w:rsidRPr="00CB567A" w:rsidRDefault="000E625B" w:rsidP="003C1613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proofErr w:type="gram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б</w:t>
            </w:r>
            <w:proofErr w:type="gram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. уполномоченное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физическоелицодолжноличновыполнятьдействия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накоторые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уполномочено;</w:t>
            </w:r>
          </w:p>
          <w:p w:rsidR="000E625B" w:rsidRPr="00CB567A" w:rsidRDefault="000E625B" w:rsidP="003C1613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2) оригиналы подписанных объявлений 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лицпредставивших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требованиеобучастиивпроцессе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а также  уполномоченных  физических лиц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оботсутствии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конфликта интересов, предусмотренныхчастью</w:t>
            </w:r>
            <w:proofErr w:type="gram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2</w:t>
            </w:r>
            <w:proofErr w:type="gram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статьи 5.1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ЗаконаРА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Озакупках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»;</w:t>
            </w:r>
          </w:p>
          <w:p w:rsidR="000E625B" w:rsidRPr="00CB567A" w:rsidRDefault="000E625B" w:rsidP="003C1613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3)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адресаэлектроннойпочтыителефонныеномера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посредствомкоторыхзаказчикможетсвязатьсяслицом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lastRenderedPageBreak/>
              <w:t>представившимтребованиеиуполномоченнымимфизическимлицом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;</w:t>
            </w:r>
          </w:p>
          <w:p w:rsidR="000E625B" w:rsidRPr="00CB567A" w:rsidRDefault="000E625B" w:rsidP="003C1613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4) копиясвидетельстваогосударственнойрегистрации-вслучаеобщественныхорганизацийилиц,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осуществляющихинформационнуюдеятельность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получившихгосударственнуюрегистрациювРеспубликеАрмения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;</w:t>
            </w:r>
          </w:p>
          <w:p w:rsidR="000E625B" w:rsidRPr="00CB567A" w:rsidRDefault="000E625B" w:rsidP="003C1613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CB567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Официальныйадресэлектроннойпочтыруководителяответственногоподразделениязаказчика---------------------------.</w:t>
            </w:r>
            <w:r w:rsidRPr="00CB567A"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ru-RU"/>
              </w:rPr>
              <w:footnoteReference w:customMarkFollows="1" w:id="8"/>
              <w:t>8</w:t>
            </w:r>
          </w:p>
          <w:p w:rsidR="000E625B" w:rsidRPr="007F4AAB" w:rsidRDefault="000E625B" w:rsidP="003C1613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0E625B" w:rsidRPr="0057321A" w:rsidTr="003C1613">
        <w:trPr>
          <w:trHeight w:val="475"/>
          <w:jc w:val="center"/>
        </w:trPr>
        <w:tc>
          <w:tcPr>
            <w:tcW w:w="28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625B" w:rsidRPr="007F4AAB" w:rsidRDefault="000E625B" w:rsidP="003C1613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F4AAB">
              <w:rPr>
                <w:rFonts w:ascii="GHEA Grapalat" w:hAnsi="GHEA Grapalat"/>
                <w:b/>
                <w:sz w:val="14"/>
                <w:szCs w:val="14"/>
                <w:lang w:val="ru-RU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33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0E625B" w:rsidRPr="0057321A" w:rsidRDefault="000E625B" w:rsidP="003C16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eauction.armeps.am</w:t>
            </w:r>
          </w:p>
        </w:tc>
      </w:tr>
      <w:tr w:rsidR="000E625B" w:rsidRPr="0057321A" w:rsidTr="003C1613">
        <w:trPr>
          <w:trHeight w:val="288"/>
          <w:jc w:val="center"/>
        </w:trPr>
        <w:tc>
          <w:tcPr>
            <w:tcW w:w="11410" w:type="dxa"/>
            <w:gridSpan w:val="24"/>
            <w:shd w:val="clear" w:color="auto" w:fill="99CCFF"/>
            <w:vAlign w:val="center"/>
          </w:tcPr>
          <w:p w:rsidR="000E625B" w:rsidRPr="0057321A" w:rsidRDefault="000E625B" w:rsidP="003C16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E625B" w:rsidRPr="0057321A" w:rsidRDefault="000E625B" w:rsidP="003C16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625B" w:rsidRPr="00B648C2" w:rsidTr="003C1613">
        <w:trPr>
          <w:trHeight w:val="1294"/>
          <w:jc w:val="center"/>
        </w:trPr>
        <w:tc>
          <w:tcPr>
            <w:tcW w:w="28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7F4AAB" w:rsidRDefault="000E625B" w:rsidP="003C1613">
            <w:pP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F4AA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3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57321A" w:rsidRDefault="000E625B" w:rsidP="003C1613">
            <w:pPr>
              <w:pStyle w:val="HTML"/>
              <w:shd w:val="clear" w:color="auto" w:fill="F8F9FA"/>
              <w:spacing w:line="534" w:lineRule="atLeast"/>
              <w:rPr>
                <w:rFonts w:ascii="GHEA Grapalat" w:hAnsi="GHEA Grapalat"/>
                <w:color w:val="202124"/>
                <w:lang w:val="ru-RU"/>
              </w:rPr>
            </w:pPr>
            <w:r w:rsidRPr="0057321A">
              <w:rPr>
                <w:rStyle w:val="y2iqfc"/>
                <w:rFonts w:ascii="GHEA Grapalat" w:hAnsi="GHEA Grapalat"/>
                <w:color w:val="202124"/>
                <w:lang w:val="ru-RU"/>
              </w:rPr>
              <w:t>Незаконных действий в процессе закупки выявлено не было.</w:t>
            </w:r>
          </w:p>
          <w:p w:rsidR="000E625B" w:rsidRPr="007F4AAB" w:rsidRDefault="000E625B" w:rsidP="003C16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0E625B" w:rsidRPr="00B648C2" w:rsidTr="003C1613">
        <w:trPr>
          <w:trHeight w:val="288"/>
          <w:jc w:val="center"/>
        </w:trPr>
        <w:tc>
          <w:tcPr>
            <w:tcW w:w="11410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E625B" w:rsidRPr="007F4AAB" w:rsidRDefault="000E625B" w:rsidP="003C16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0E625B" w:rsidRPr="00B648C2" w:rsidTr="003C1613">
        <w:trPr>
          <w:trHeight w:val="427"/>
          <w:jc w:val="center"/>
        </w:trPr>
        <w:tc>
          <w:tcPr>
            <w:tcW w:w="28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7F4AAB" w:rsidRDefault="000E625B" w:rsidP="003C1613">
            <w:pPr>
              <w:shd w:val="clear" w:color="auto" w:fill="FFFFFF"/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F4AA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3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57321A" w:rsidRDefault="000E625B" w:rsidP="003C1613">
            <w:pPr>
              <w:pStyle w:val="HTML"/>
              <w:shd w:val="clear" w:color="auto" w:fill="F8F9FA"/>
              <w:spacing w:line="534" w:lineRule="atLeast"/>
              <w:rPr>
                <w:rFonts w:ascii="GHEA Grapalat" w:hAnsi="GHEA Grapalat"/>
                <w:color w:val="202124"/>
                <w:lang w:val="ru-RU"/>
              </w:rPr>
            </w:pPr>
            <w:r w:rsidRPr="0057321A">
              <w:rPr>
                <w:rStyle w:val="y2iqfc"/>
                <w:rFonts w:ascii="GHEA Grapalat" w:hAnsi="GHEA Grapalat"/>
                <w:color w:val="202124"/>
                <w:lang w:val="ru-RU"/>
              </w:rPr>
              <w:t>К процедуре покупки претензий не было</w:t>
            </w:r>
          </w:p>
          <w:p w:rsidR="000E625B" w:rsidRPr="007F4AAB" w:rsidRDefault="000E625B" w:rsidP="003C16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0E625B" w:rsidRPr="00B648C2" w:rsidTr="003C1613">
        <w:trPr>
          <w:trHeight w:val="288"/>
          <w:jc w:val="center"/>
        </w:trPr>
        <w:tc>
          <w:tcPr>
            <w:tcW w:w="11410" w:type="dxa"/>
            <w:gridSpan w:val="24"/>
            <w:shd w:val="clear" w:color="auto" w:fill="99CCFF"/>
            <w:vAlign w:val="center"/>
          </w:tcPr>
          <w:p w:rsidR="000E625B" w:rsidRPr="007F4AAB" w:rsidRDefault="000E625B" w:rsidP="003C16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0E625B" w:rsidRPr="00395B6E" w:rsidTr="003C1613">
        <w:trPr>
          <w:trHeight w:val="427"/>
          <w:jc w:val="center"/>
        </w:trPr>
        <w:tc>
          <w:tcPr>
            <w:tcW w:w="28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395B6E" w:rsidRDefault="000E625B" w:rsidP="003C161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необходимые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53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395B6E" w:rsidRDefault="000E625B" w:rsidP="003C16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0E625B" w:rsidRPr="00395B6E" w:rsidTr="003C1613">
        <w:trPr>
          <w:trHeight w:val="288"/>
          <w:jc w:val="center"/>
        </w:trPr>
        <w:tc>
          <w:tcPr>
            <w:tcW w:w="11410" w:type="dxa"/>
            <w:gridSpan w:val="24"/>
            <w:shd w:val="clear" w:color="auto" w:fill="99CCFF"/>
            <w:vAlign w:val="center"/>
          </w:tcPr>
          <w:p w:rsidR="000E625B" w:rsidRPr="00395B6E" w:rsidRDefault="000E625B" w:rsidP="003C16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625B" w:rsidRPr="00B648C2" w:rsidTr="003C1613">
        <w:trPr>
          <w:trHeight w:val="227"/>
          <w:jc w:val="center"/>
        </w:trPr>
        <w:tc>
          <w:tcPr>
            <w:tcW w:w="11410" w:type="dxa"/>
            <w:gridSpan w:val="24"/>
            <w:shd w:val="clear" w:color="auto" w:fill="auto"/>
            <w:vAlign w:val="center"/>
          </w:tcPr>
          <w:p w:rsidR="000E625B" w:rsidRPr="007F4AAB" w:rsidRDefault="000E625B" w:rsidP="003C16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F4AA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E625B" w:rsidRPr="00395B6E" w:rsidTr="003C1613">
        <w:trPr>
          <w:trHeight w:val="394"/>
          <w:jc w:val="center"/>
        </w:trPr>
        <w:tc>
          <w:tcPr>
            <w:tcW w:w="28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CB567A" w:rsidRDefault="000E625B" w:rsidP="003C16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b/>
                <w:sz w:val="16"/>
                <w:szCs w:val="16"/>
              </w:rPr>
              <w:t>Имя</w:t>
            </w:r>
            <w:proofErr w:type="spellEnd"/>
            <w:r w:rsidRPr="00CB567A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CB567A">
              <w:rPr>
                <w:rFonts w:ascii="GHEA Grapalat" w:hAnsi="GHEA Grapalat"/>
                <w:b/>
                <w:sz w:val="16"/>
                <w:szCs w:val="16"/>
              </w:rPr>
              <w:t>Фамилия</w:t>
            </w:r>
            <w:proofErr w:type="spellEnd"/>
          </w:p>
        </w:tc>
        <w:tc>
          <w:tcPr>
            <w:tcW w:w="44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CB567A" w:rsidRDefault="000E625B" w:rsidP="003C16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  <w:proofErr w:type="spellEnd"/>
          </w:p>
        </w:tc>
        <w:tc>
          <w:tcPr>
            <w:tcW w:w="4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25B" w:rsidRPr="00CB567A" w:rsidRDefault="000E625B" w:rsidP="003C16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b/>
                <w:sz w:val="16"/>
                <w:szCs w:val="16"/>
              </w:rPr>
              <w:t>Адрес</w:t>
            </w:r>
            <w:proofErr w:type="spellEnd"/>
            <w:r w:rsidRPr="00CB567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CB567A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spellEnd"/>
            <w:r w:rsidRPr="00CB567A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CB567A">
              <w:rPr>
                <w:rFonts w:ascii="GHEA Grapalat" w:hAnsi="GHEA Grapalat"/>
                <w:b/>
                <w:sz w:val="16"/>
                <w:szCs w:val="16"/>
              </w:rPr>
              <w:t>почты</w:t>
            </w:r>
            <w:proofErr w:type="spellEnd"/>
          </w:p>
        </w:tc>
      </w:tr>
      <w:tr w:rsidR="000E625B" w:rsidRPr="00395B6E" w:rsidTr="003C1613">
        <w:trPr>
          <w:trHeight w:val="295"/>
          <w:jc w:val="center"/>
        </w:trPr>
        <w:tc>
          <w:tcPr>
            <w:tcW w:w="2877" w:type="dxa"/>
            <w:gridSpan w:val="6"/>
            <w:shd w:val="clear" w:color="auto" w:fill="auto"/>
            <w:vAlign w:val="center"/>
          </w:tcPr>
          <w:p w:rsidR="000E625B" w:rsidRPr="00CB567A" w:rsidRDefault="000E625B" w:rsidP="003C16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CB567A">
              <w:rPr>
                <w:rFonts w:ascii="GHEA Grapalat" w:hAnsi="GHEA Grapalat"/>
                <w:b/>
                <w:bCs/>
                <w:sz w:val="16"/>
                <w:szCs w:val="16"/>
              </w:rPr>
              <w:t>Заруи</w:t>
            </w:r>
            <w:proofErr w:type="spellEnd"/>
            <w:r w:rsidRPr="00CB567A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B567A">
              <w:rPr>
                <w:rFonts w:ascii="GHEA Grapalat" w:hAnsi="GHEA Grapalat"/>
                <w:b/>
                <w:bCs/>
                <w:sz w:val="16"/>
                <w:szCs w:val="16"/>
              </w:rPr>
              <w:t>Казарян</w:t>
            </w:r>
            <w:proofErr w:type="spellEnd"/>
          </w:p>
        </w:tc>
        <w:tc>
          <w:tcPr>
            <w:tcW w:w="4434" w:type="dxa"/>
            <w:gridSpan w:val="14"/>
            <w:shd w:val="clear" w:color="auto" w:fill="auto"/>
            <w:vAlign w:val="center"/>
          </w:tcPr>
          <w:p w:rsidR="000E625B" w:rsidRPr="00CB567A" w:rsidRDefault="000E625B" w:rsidP="003C16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B567A">
              <w:rPr>
                <w:rFonts w:ascii="GHEA Grapalat" w:hAnsi="GHEA Grapalat"/>
                <w:b/>
                <w:bCs/>
                <w:sz w:val="16"/>
                <w:szCs w:val="16"/>
              </w:rPr>
              <w:t>+374 93-603-402</w:t>
            </w:r>
          </w:p>
        </w:tc>
        <w:tc>
          <w:tcPr>
            <w:tcW w:w="4099" w:type="dxa"/>
            <w:gridSpan w:val="4"/>
            <w:shd w:val="clear" w:color="auto" w:fill="auto"/>
            <w:vAlign w:val="center"/>
          </w:tcPr>
          <w:p w:rsidR="000E625B" w:rsidRPr="00CB567A" w:rsidRDefault="000E625B" w:rsidP="003C16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B567A">
              <w:rPr>
                <w:rFonts w:ascii="GHEA Grapalat" w:hAnsi="GHEA Grapalat"/>
                <w:b/>
                <w:bCs/>
                <w:sz w:val="16"/>
                <w:szCs w:val="16"/>
              </w:rPr>
              <w:t>ghazaryan.zaruhi@list.ru</w:t>
            </w:r>
          </w:p>
        </w:tc>
      </w:tr>
    </w:tbl>
    <w:p w:rsidR="005931DB" w:rsidRPr="00573F13" w:rsidRDefault="005931DB" w:rsidP="00573F13">
      <w:pPr>
        <w:ind w:left="0" w:firstLine="0"/>
        <w:rPr>
          <w:rFonts w:ascii="GHEA Grapalat" w:hAnsi="GHEA Grapalat"/>
          <w:b/>
          <w:color w:val="202124"/>
        </w:rPr>
      </w:pPr>
    </w:p>
    <w:p w:rsidR="005931DB" w:rsidRPr="008842A2" w:rsidRDefault="005931DB" w:rsidP="005931DB">
      <w:pPr>
        <w:ind w:left="0" w:firstLine="0"/>
        <w:rPr>
          <w:rStyle w:val="y2iqfc"/>
          <w:rFonts w:ascii="GHEA Grapalat" w:hAnsi="GHEA Grapalat"/>
          <w:b/>
          <w:color w:val="202124"/>
          <w:lang w:val="ru-RU"/>
        </w:rPr>
      </w:pPr>
    </w:p>
    <w:p w:rsidR="005931DB" w:rsidRPr="008842A2" w:rsidRDefault="005931DB" w:rsidP="005931DB">
      <w:pPr>
        <w:spacing w:before="240"/>
        <w:ind w:left="0" w:firstLine="0"/>
        <w:rPr>
          <w:rStyle w:val="y2iqfc"/>
          <w:rFonts w:ascii="GHEA Grapalat" w:hAnsi="GHEA Grapalat"/>
          <w:b/>
          <w:color w:val="202124"/>
          <w:lang w:val="ru-RU"/>
        </w:rPr>
      </w:pPr>
    </w:p>
    <w:sectPr w:rsidR="005931DB" w:rsidRPr="008842A2" w:rsidSect="0029535E">
      <w:pgSz w:w="11907" w:h="16840" w:code="9"/>
      <w:pgMar w:top="709" w:right="1282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04E" w:rsidRDefault="005C204E" w:rsidP="0022631D">
      <w:pPr>
        <w:spacing w:before="0" w:after="0"/>
      </w:pPr>
      <w:r>
        <w:separator/>
      </w:r>
    </w:p>
  </w:endnote>
  <w:endnote w:type="continuationSeparator" w:id="0">
    <w:p w:rsidR="005C204E" w:rsidRDefault="005C204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04E" w:rsidRDefault="005C204E" w:rsidP="0022631D">
      <w:pPr>
        <w:spacing w:before="0" w:after="0"/>
      </w:pPr>
      <w:r>
        <w:separator/>
      </w:r>
    </w:p>
  </w:footnote>
  <w:footnote w:type="continuationSeparator" w:id="0">
    <w:p w:rsidR="005C204E" w:rsidRDefault="005C204E" w:rsidP="0022631D">
      <w:pPr>
        <w:spacing w:before="0" w:after="0"/>
      </w:pPr>
      <w:r>
        <w:continuationSeparator/>
      </w:r>
    </w:p>
  </w:footnote>
  <w:footnote w:id="1">
    <w:p w:rsidR="002A5F35" w:rsidRPr="00117EF1" w:rsidRDefault="002A5F35" w:rsidP="00F34726">
      <w:pPr>
        <w:pStyle w:val="a8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</w:p>
  </w:footnote>
  <w:footnote w:id="2">
    <w:p w:rsidR="002A5F35" w:rsidRPr="00117EF1" w:rsidRDefault="002A5F35" w:rsidP="00F34726">
      <w:pPr>
        <w:pStyle w:val="a8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3">
    <w:p w:rsidR="002A5F35" w:rsidRPr="00117EF1" w:rsidRDefault="002A5F35" w:rsidP="00F34726">
      <w:pPr>
        <w:pStyle w:val="a8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4">
    <w:p w:rsidR="002A5F35" w:rsidRPr="00117EF1" w:rsidRDefault="002A5F35" w:rsidP="00F34726">
      <w:pPr>
        <w:pStyle w:val="a8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5">
    <w:p w:rsidR="002A5F35" w:rsidRPr="00117EF1" w:rsidRDefault="002A5F35" w:rsidP="00F34726">
      <w:pPr>
        <w:pStyle w:val="a8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6">
    <w:p w:rsidR="000E625B" w:rsidRPr="00117EF1" w:rsidRDefault="000E625B" w:rsidP="00F34726">
      <w:pPr>
        <w:pStyle w:val="a8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7">
    <w:p w:rsidR="000E625B" w:rsidRPr="00117EF1" w:rsidRDefault="000E625B" w:rsidP="00F34726">
      <w:pPr>
        <w:pStyle w:val="a8"/>
        <w:jc w:val="both"/>
        <w:rPr>
          <w:rFonts w:ascii="GHEA Grapalat" w:hAnsi="GHEA Grapalat"/>
          <w:i/>
          <w:sz w:val="16"/>
          <w:szCs w:val="16"/>
          <w:lang w:val="es-ES"/>
        </w:rPr>
      </w:pPr>
    </w:p>
  </w:footnote>
  <w:footnote w:id="8">
    <w:p w:rsidR="000E625B" w:rsidRPr="00117EF1" w:rsidRDefault="000E625B" w:rsidP="00F34726">
      <w:pPr>
        <w:pStyle w:val="a8"/>
        <w:jc w:val="both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7D8C"/>
    <w:rsid w:val="00044EA8"/>
    <w:rsid w:val="00046CCF"/>
    <w:rsid w:val="00051ECE"/>
    <w:rsid w:val="0007090E"/>
    <w:rsid w:val="000734AF"/>
    <w:rsid w:val="00073D66"/>
    <w:rsid w:val="000A7799"/>
    <w:rsid w:val="000B0199"/>
    <w:rsid w:val="000B2848"/>
    <w:rsid w:val="000D1856"/>
    <w:rsid w:val="000E2171"/>
    <w:rsid w:val="000E22D4"/>
    <w:rsid w:val="000E4FF1"/>
    <w:rsid w:val="000E625B"/>
    <w:rsid w:val="000F376D"/>
    <w:rsid w:val="001021B0"/>
    <w:rsid w:val="00117EF1"/>
    <w:rsid w:val="00142425"/>
    <w:rsid w:val="0015512B"/>
    <w:rsid w:val="0018422F"/>
    <w:rsid w:val="00187B81"/>
    <w:rsid w:val="00197EAC"/>
    <w:rsid w:val="001A1999"/>
    <w:rsid w:val="001B5EDA"/>
    <w:rsid w:val="001C1BE1"/>
    <w:rsid w:val="001E0091"/>
    <w:rsid w:val="002204C1"/>
    <w:rsid w:val="0022631D"/>
    <w:rsid w:val="0029535E"/>
    <w:rsid w:val="00295B92"/>
    <w:rsid w:val="002A5F35"/>
    <w:rsid w:val="002A5FAA"/>
    <w:rsid w:val="002B67F4"/>
    <w:rsid w:val="002E4E6F"/>
    <w:rsid w:val="002F16CC"/>
    <w:rsid w:val="002F1FEB"/>
    <w:rsid w:val="003273FD"/>
    <w:rsid w:val="00347F8F"/>
    <w:rsid w:val="003563E9"/>
    <w:rsid w:val="00371B1D"/>
    <w:rsid w:val="003B2758"/>
    <w:rsid w:val="003C1613"/>
    <w:rsid w:val="003E280C"/>
    <w:rsid w:val="003E3D40"/>
    <w:rsid w:val="003E6978"/>
    <w:rsid w:val="00414065"/>
    <w:rsid w:val="00433E3C"/>
    <w:rsid w:val="0043500A"/>
    <w:rsid w:val="00472069"/>
    <w:rsid w:val="00474C2F"/>
    <w:rsid w:val="004764CD"/>
    <w:rsid w:val="00477FCF"/>
    <w:rsid w:val="004875E0"/>
    <w:rsid w:val="004A2BA3"/>
    <w:rsid w:val="004B13A6"/>
    <w:rsid w:val="004B5F71"/>
    <w:rsid w:val="004C13A3"/>
    <w:rsid w:val="004D078F"/>
    <w:rsid w:val="004E376E"/>
    <w:rsid w:val="005032A0"/>
    <w:rsid w:val="00503BCC"/>
    <w:rsid w:val="005058CB"/>
    <w:rsid w:val="00546023"/>
    <w:rsid w:val="0055508C"/>
    <w:rsid w:val="0057133D"/>
    <w:rsid w:val="0057321A"/>
    <w:rsid w:val="005737F9"/>
    <w:rsid w:val="00573F13"/>
    <w:rsid w:val="00577DF0"/>
    <w:rsid w:val="005931DB"/>
    <w:rsid w:val="005C204E"/>
    <w:rsid w:val="005D5FBD"/>
    <w:rsid w:val="00607C9A"/>
    <w:rsid w:val="00630114"/>
    <w:rsid w:val="00633855"/>
    <w:rsid w:val="00643C5E"/>
    <w:rsid w:val="00646760"/>
    <w:rsid w:val="0065711E"/>
    <w:rsid w:val="0066109E"/>
    <w:rsid w:val="00676D32"/>
    <w:rsid w:val="00690ECB"/>
    <w:rsid w:val="006A38B4"/>
    <w:rsid w:val="006B11B2"/>
    <w:rsid w:val="006B2E21"/>
    <w:rsid w:val="006C0266"/>
    <w:rsid w:val="006E0D92"/>
    <w:rsid w:val="006E1A83"/>
    <w:rsid w:val="006E1EAA"/>
    <w:rsid w:val="006F2779"/>
    <w:rsid w:val="006F4726"/>
    <w:rsid w:val="006F7C28"/>
    <w:rsid w:val="007060FC"/>
    <w:rsid w:val="007339BC"/>
    <w:rsid w:val="00750B57"/>
    <w:rsid w:val="0076225C"/>
    <w:rsid w:val="00770D35"/>
    <w:rsid w:val="007732E7"/>
    <w:rsid w:val="00777733"/>
    <w:rsid w:val="0078682E"/>
    <w:rsid w:val="00791A80"/>
    <w:rsid w:val="007A26DA"/>
    <w:rsid w:val="007F4AAB"/>
    <w:rsid w:val="00804B12"/>
    <w:rsid w:val="0080526E"/>
    <w:rsid w:val="0081420B"/>
    <w:rsid w:val="008842A2"/>
    <w:rsid w:val="00884AE3"/>
    <w:rsid w:val="00890D98"/>
    <w:rsid w:val="00892E92"/>
    <w:rsid w:val="008C4E62"/>
    <w:rsid w:val="008E1334"/>
    <w:rsid w:val="008E493A"/>
    <w:rsid w:val="00931206"/>
    <w:rsid w:val="0097102A"/>
    <w:rsid w:val="00972668"/>
    <w:rsid w:val="009925F7"/>
    <w:rsid w:val="009A4571"/>
    <w:rsid w:val="009A6C13"/>
    <w:rsid w:val="009B3330"/>
    <w:rsid w:val="009B4A71"/>
    <w:rsid w:val="009C5E0F"/>
    <w:rsid w:val="009E75FF"/>
    <w:rsid w:val="00A07850"/>
    <w:rsid w:val="00A306F5"/>
    <w:rsid w:val="00A31820"/>
    <w:rsid w:val="00A35B53"/>
    <w:rsid w:val="00A36AFD"/>
    <w:rsid w:val="00A53D38"/>
    <w:rsid w:val="00A93208"/>
    <w:rsid w:val="00AA32E4"/>
    <w:rsid w:val="00AC6946"/>
    <w:rsid w:val="00AD07B9"/>
    <w:rsid w:val="00AD59DC"/>
    <w:rsid w:val="00B406A4"/>
    <w:rsid w:val="00B648C2"/>
    <w:rsid w:val="00B72614"/>
    <w:rsid w:val="00B75762"/>
    <w:rsid w:val="00B90963"/>
    <w:rsid w:val="00B91DE2"/>
    <w:rsid w:val="00B93FC5"/>
    <w:rsid w:val="00B94EA2"/>
    <w:rsid w:val="00BA03B0"/>
    <w:rsid w:val="00BB0A93"/>
    <w:rsid w:val="00BC1D47"/>
    <w:rsid w:val="00BD35BB"/>
    <w:rsid w:val="00BD3D4E"/>
    <w:rsid w:val="00BF1465"/>
    <w:rsid w:val="00BF4745"/>
    <w:rsid w:val="00C65F1F"/>
    <w:rsid w:val="00C84DF7"/>
    <w:rsid w:val="00C96337"/>
    <w:rsid w:val="00C96BED"/>
    <w:rsid w:val="00CB44D2"/>
    <w:rsid w:val="00CC1F23"/>
    <w:rsid w:val="00CC5BD6"/>
    <w:rsid w:val="00CC7439"/>
    <w:rsid w:val="00CF1F70"/>
    <w:rsid w:val="00D02CE1"/>
    <w:rsid w:val="00D21F20"/>
    <w:rsid w:val="00D23B59"/>
    <w:rsid w:val="00D350DE"/>
    <w:rsid w:val="00D36189"/>
    <w:rsid w:val="00D43A37"/>
    <w:rsid w:val="00D7397E"/>
    <w:rsid w:val="00D80C64"/>
    <w:rsid w:val="00DD364D"/>
    <w:rsid w:val="00DE06F1"/>
    <w:rsid w:val="00DE5DDE"/>
    <w:rsid w:val="00DF542B"/>
    <w:rsid w:val="00E0148D"/>
    <w:rsid w:val="00E048F3"/>
    <w:rsid w:val="00E243EA"/>
    <w:rsid w:val="00E24ABF"/>
    <w:rsid w:val="00E25271"/>
    <w:rsid w:val="00E33A25"/>
    <w:rsid w:val="00E4188B"/>
    <w:rsid w:val="00E54C4D"/>
    <w:rsid w:val="00E56328"/>
    <w:rsid w:val="00E75DFC"/>
    <w:rsid w:val="00E8615D"/>
    <w:rsid w:val="00EA01A2"/>
    <w:rsid w:val="00EA568C"/>
    <w:rsid w:val="00EA767F"/>
    <w:rsid w:val="00EB59EE"/>
    <w:rsid w:val="00EF1546"/>
    <w:rsid w:val="00EF16D0"/>
    <w:rsid w:val="00F100EE"/>
    <w:rsid w:val="00F10AFE"/>
    <w:rsid w:val="00F31004"/>
    <w:rsid w:val="00F34726"/>
    <w:rsid w:val="00F64167"/>
    <w:rsid w:val="00F6673B"/>
    <w:rsid w:val="00F71EE0"/>
    <w:rsid w:val="00F77AAD"/>
    <w:rsid w:val="00F916C4"/>
    <w:rsid w:val="00FB097B"/>
    <w:rsid w:val="00FD0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a7">
    <w:name w:val="Абзац списка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styleId="ae">
    <w:name w:val="Table Grid"/>
    <w:basedOn w:val="a1"/>
    <w:uiPriority w:val="39"/>
    <w:rsid w:val="00884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E625B"/>
    <w:pPr>
      <w:autoSpaceDE w:val="0"/>
      <w:autoSpaceDN w:val="0"/>
      <w:adjustRightInd w:val="0"/>
      <w:spacing w:after="0" w:line="240" w:lineRule="auto"/>
    </w:pPr>
    <w:rPr>
      <w:rFonts w:ascii="Sylfaen" w:eastAsiaTheme="minorEastAsia" w:hAnsi="Sylfaen" w:cs="Sylfae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E63BB-B0FD-4FB0-9557-6E2E2E2BB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10</Pages>
  <Words>2095</Words>
  <Characters>11948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Пользователь</cp:lastModifiedBy>
  <cp:revision>54</cp:revision>
  <cp:lastPrinted>2023-07-04T10:29:00Z</cp:lastPrinted>
  <dcterms:created xsi:type="dcterms:W3CDTF">2021-06-28T12:08:00Z</dcterms:created>
  <dcterms:modified xsi:type="dcterms:W3CDTF">2024-06-10T06:56:00Z</dcterms:modified>
</cp:coreProperties>
</file>